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6E" w:rsidRDefault="000611F8" w:rsidP="00935DE8">
      <w:pPr>
        <w:rPr>
          <w:b/>
          <w:lang w:val="sr-Cyrl-RS"/>
        </w:rPr>
      </w:pPr>
      <w:r>
        <w:rPr>
          <w:lang w:val="sr-Cyrl-RS"/>
        </w:rPr>
        <w:t xml:space="preserve">                                    </w:t>
      </w:r>
      <w:bookmarkStart w:id="0" w:name="_GoBack"/>
      <w:bookmarkEnd w:id="0"/>
      <w:r w:rsidRPr="00B807D3">
        <w:rPr>
          <w:b/>
          <w:lang w:val="sr-Cyrl-RS"/>
        </w:rPr>
        <w:t>ОБАВЕШТЕЊЕ О ЗАКЉУЧЕНОМ УГОВОРУ</w:t>
      </w:r>
    </w:p>
    <w:p w:rsidR="0020114E" w:rsidRPr="00312283" w:rsidRDefault="0020114E" w:rsidP="00641BA7">
      <w:pPr>
        <w:jc w:val="center"/>
        <w:rPr>
          <w:b/>
          <w:lang w:val="sr-Cyrl-RS"/>
        </w:rPr>
      </w:pP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</w:t>
      </w:r>
      <w:r w:rsidR="00B3649B">
        <w:rPr>
          <w:bCs/>
          <w:iCs/>
          <w:lang w:val="sr-Cyrl-RS"/>
        </w:rPr>
        <w:t xml:space="preserve">дезинфекције, дезинсекције и дератизације </w:t>
      </w:r>
      <w:r w:rsidR="004A0CAE">
        <w:rPr>
          <w:lang w:val="sr-Cyrl-RS"/>
        </w:rPr>
        <w:t>број</w:t>
      </w:r>
      <w:r w:rsidR="00B3649B">
        <w:rPr>
          <w:lang w:val="sr-Cyrl-RS"/>
        </w:rPr>
        <w:t xml:space="preserve"> </w:t>
      </w:r>
      <w:r w:rsidR="00FA45DA">
        <w:rPr>
          <w:lang w:val="sr-Cyrl-RS"/>
        </w:rPr>
        <w:t>3</w:t>
      </w:r>
      <w:r w:rsidR="004A0CAE">
        <w:rPr>
          <w:lang w:val="sr-Cyrl-RS"/>
        </w:rPr>
        <w:t>/201</w:t>
      </w:r>
      <w:r w:rsidR="00FA45DA">
        <w:rPr>
          <w:lang w:val="sr-Cyrl-RS"/>
        </w:rPr>
        <w:t>9</w:t>
      </w:r>
      <w:r w:rsidR="000502F4">
        <w:rPr>
          <w:lang w:val="sr-Cyrl-RS"/>
        </w:rPr>
        <w:t xml:space="preserve"> који је спровела </w:t>
      </w:r>
      <w:r w:rsidR="004A0CAE">
        <w:rPr>
          <w:lang w:val="sr-Cyrl-RS"/>
        </w:rPr>
        <w:t>Управ</w:t>
      </w:r>
      <w:r w:rsidR="00AC7A7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496" w:type="dxa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233"/>
      </w:tblGrid>
      <w:tr w:rsidR="00EE5E82" w:rsidRPr="007D6412" w:rsidTr="0020114E">
        <w:trPr>
          <w:trHeight w:val="8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4A0CAE" w:rsidP="00935DE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935DE8">
              <w:rPr>
                <w:lang w:val="sr-Cyrl-RS" w:eastAsia="sr-Latn-RS"/>
              </w:rPr>
              <w:t>Пореска управа.</w:t>
            </w:r>
          </w:p>
        </w:tc>
      </w:tr>
      <w:tr w:rsidR="00EE5E82" w:rsidRPr="007D6412" w:rsidTr="0020114E">
        <w:trPr>
          <w:trHeight w:val="43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20114E">
        <w:trPr>
          <w:trHeight w:val="32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20114E">
        <w:trPr>
          <w:trHeight w:val="68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DF7881" w:rsidRDefault="00DF7881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Latn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20114E">
        <w:trPr>
          <w:trHeight w:val="50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9D140B" w:rsidP="00DF7881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B3649B">
              <w:rPr>
                <w:color w:val="000000"/>
                <w:lang w:val="sr-Cyrl-RS"/>
              </w:rPr>
              <w:t>дезинфекције, дезинсекције и дератизације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DF7881">
              <w:rPr>
                <w:color w:val="000000"/>
                <w:lang w:val="sr-Cyrl-RS"/>
              </w:rPr>
              <w:t>3</w:t>
            </w:r>
            <w:r w:rsidR="00B3649B">
              <w:rPr>
                <w:color w:val="000000"/>
                <w:lang w:val="sr-Cyrl-RS"/>
              </w:rPr>
              <w:t>/201</w:t>
            </w:r>
            <w:r w:rsidR="00DF7881">
              <w:rPr>
                <w:color w:val="000000"/>
                <w:lang w:val="sr-Cyrl-RS"/>
              </w:rPr>
              <w:t>9</w:t>
            </w:r>
          </w:p>
        </w:tc>
      </w:tr>
      <w:tr w:rsidR="0026500E" w:rsidRPr="00F145CB" w:rsidTr="0020114E">
        <w:trPr>
          <w:trHeight w:val="50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20114E">
        <w:trPr>
          <w:trHeight w:val="52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B3649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B3649B">
              <w:rPr>
                <w:color w:val="000000"/>
                <w:lang w:val="sr-Cyrl-RS"/>
              </w:rPr>
              <w:t>услуга дезинфекције, дезинсекције и дератизације у објектима Пореске управе, са припадајућим организационим јединицама</w:t>
            </w:r>
            <w:r w:rsidR="00FA45DA">
              <w:rPr>
                <w:color w:val="000000"/>
                <w:lang w:val="sr-Cyrl-RS"/>
              </w:rPr>
              <w:t>.</w:t>
            </w:r>
          </w:p>
          <w:p w:rsidR="00B3649B" w:rsidRDefault="009D140B" w:rsidP="00B3649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B3649B" w:rsidRPr="00B3649B">
              <w:rPr>
                <w:color w:val="000000"/>
                <w:lang w:val="sr-Cyrl-RS"/>
              </w:rPr>
              <w:t>90921000 - Услуге дезинфекције и уништавања штеточина</w:t>
            </w:r>
          </w:p>
          <w:p w:rsidR="00152552" w:rsidRPr="00CD7311" w:rsidRDefault="009D140B" w:rsidP="00B3649B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20114E">
        <w:trPr>
          <w:trHeight w:val="56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9D140B" w:rsidRPr="009D140B" w:rsidRDefault="00B3649B" w:rsidP="00641BA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Јавна набавка није обликована по партијама</w:t>
            </w:r>
          </w:p>
        </w:tc>
      </w:tr>
      <w:tr w:rsidR="00EE5E82" w:rsidRPr="007D6412" w:rsidTr="0020114E">
        <w:trPr>
          <w:trHeight w:val="29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20114E">
        <w:trPr>
          <w:trHeight w:val="34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9D140B" w:rsidP="00935DE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A84B9C">
              <w:rPr>
                <w:color w:val="000000"/>
                <w:lang w:val="sr-Cyrl-RS"/>
              </w:rPr>
              <w:t xml:space="preserve">говора износи </w:t>
            </w:r>
            <w:r w:rsidR="00FA45DA">
              <w:rPr>
                <w:color w:val="000000"/>
                <w:lang w:val="sr-Cyrl-RS"/>
              </w:rPr>
              <w:t>2.</w:t>
            </w:r>
            <w:r w:rsidR="00935DE8">
              <w:rPr>
                <w:color w:val="000000"/>
                <w:lang w:val="en-US"/>
              </w:rPr>
              <w:t>5</w:t>
            </w:r>
            <w:r w:rsidR="00FA45DA">
              <w:rPr>
                <w:color w:val="000000"/>
                <w:lang w:val="sr-Cyrl-RS"/>
              </w:rPr>
              <w:t>00.00</w:t>
            </w:r>
            <w:r w:rsidR="00A84B9C">
              <w:rPr>
                <w:color w:val="000000"/>
                <w:lang w:val="sr-Cyrl-RS"/>
              </w:rPr>
              <w:t>0,00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A84B9C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20114E">
        <w:trPr>
          <w:trHeight w:val="52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8A5DF7" w:rsidRPr="00CD7311" w:rsidRDefault="00B51F6C" w:rsidP="00935DE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935DE8">
              <w:rPr>
                <w:lang w:val="en-US" w:eastAsia="sr-Latn-RS"/>
              </w:rPr>
              <w:t>12.09.2019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20114E">
        <w:trPr>
          <w:trHeight w:val="2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7233" w:type="dxa"/>
            <w:shd w:val="clear" w:color="auto" w:fill="auto"/>
          </w:tcPr>
          <w:p w:rsidR="00FA45DA" w:rsidRPr="00FA45DA" w:rsidRDefault="00FA45DA" w:rsidP="00FA45D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r-Cyrl-RS"/>
              </w:rPr>
            </w:pPr>
            <w:r w:rsidRPr="00FA45DA">
              <w:rPr>
                <w:color w:val="000000"/>
                <w:lang w:val="sr-Cyrl-RS"/>
              </w:rPr>
              <w:t xml:space="preserve">Група понуђача коју чине Друштво за контролу квалитета и </w:t>
            </w:r>
          </w:p>
          <w:p w:rsidR="00FA45DA" w:rsidRPr="004C5E1B" w:rsidRDefault="00FA45DA" w:rsidP="00FA45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lang w:val="sr-Cyrl-RS"/>
              </w:rPr>
            </w:pPr>
            <w:r w:rsidRPr="004C5E1B">
              <w:rPr>
                <w:color w:val="000000"/>
                <w:lang w:val="sr-Cyrl-RS"/>
              </w:rPr>
              <w:t>квантитета робе ''Ј</w:t>
            </w:r>
            <w:r w:rsidRPr="004C5E1B">
              <w:rPr>
                <w:color w:val="000000"/>
                <w:lang w:val="sr-Latn-RS"/>
              </w:rPr>
              <w:t>UGOINS</w:t>
            </w:r>
            <w:r>
              <w:rPr>
                <w:color w:val="000000"/>
                <w:lang w:val="sr-Latn-RS"/>
              </w:rPr>
              <w:t>P</w:t>
            </w:r>
            <w:r w:rsidRPr="004C5E1B">
              <w:rPr>
                <w:color w:val="000000"/>
                <w:lang w:val="sr-Latn-RS"/>
              </w:rPr>
              <w:t>EKT BEOGRAD</w:t>
            </w:r>
            <w:r w:rsidRPr="004C5E1B">
              <w:rPr>
                <w:color w:val="000000"/>
                <w:lang w:val="sr-Cyrl-RS"/>
              </w:rPr>
              <w:t>'' а.д. Београд, Чика Љубина 8/</w:t>
            </w:r>
            <w:r w:rsidRPr="004C5E1B">
              <w:rPr>
                <w:color w:val="000000"/>
                <w:lang w:val="sr-Latn-RS"/>
              </w:rPr>
              <w:t xml:space="preserve">V, </w:t>
            </w:r>
            <w:r w:rsidRPr="004C5E1B">
              <w:rPr>
                <w:color w:val="000000"/>
                <w:lang w:val="sr-Cyrl-RS"/>
              </w:rPr>
              <w:t>ПИБ 100045292, матични број 07018215 и Предузеће за превентивну санитарну заштиту, унутрашњу и спољну трговину, туризам и услуге ''</w:t>
            </w:r>
            <w:r w:rsidRPr="004C5E1B">
              <w:rPr>
                <w:color w:val="000000"/>
                <w:lang w:val="sr-Latn-RS"/>
              </w:rPr>
              <w:t>RACOM 92</w:t>
            </w:r>
            <w:r w:rsidRPr="004C5E1B">
              <w:rPr>
                <w:color w:val="000000"/>
                <w:lang w:val="sr-Cyrl-RS"/>
              </w:rPr>
              <w:t>'' д.о.о. Београд, Пилота Михаила Петровића 79а, ПИБ 100168833, матични број 06300588, коју заступа Веселин Тимотијевић, директор ''</w:t>
            </w:r>
            <w:r w:rsidRPr="004C5E1B">
              <w:rPr>
                <w:color w:val="000000"/>
                <w:lang w:val="sr-Latn-RS"/>
              </w:rPr>
              <w:t>JUGOINSPEKT BEOGRAD</w:t>
            </w:r>
            <w:r w:rsidRPr="004C5E1B">
              <w:rPr>
                <w:color w:val="000000"/>
                <w:lang w:val="sr-Cyrl-RS"/>
              </w:rPr>
              <w:t xml:space="preserve">'' а.д. Београд. </w:t>
            </w:r>
          </w:p>
          <w:p w:rsidR="00097B87" w:rsidRPr="000502F4" w:rsidRDefault="000502F4" w:rsidP="000502F4">
            <w:pPr>
              <w:autoSpaceDE w:val="0"/>
              <w:autoSpaceDN w:val="0"/>
              <w:adjustRightInd w:val="0"/>
              <w:jc w:val="both"/>
              <w:rPr>
                <w:i/>
                <w:highlight w:val="yellow"/>
                <w:lang w:val="sr-Cyrl-RS" w:eastAsia="sr-Latn-RS"/>
              </w:rPr>
            </w:pPr>
            <w:r w:rsidRPr="000502F4">
              <w:rPr>
                <w:rFonts w:eastAsia="Calibri"/>
                <w:bCs/>
                <w:color w:val="000000"/>
                <w:lang w:val="sr-Cyrl-RS"/>
              </w:rPr>
              <w:t xml:space="preserve"> </w:t>
            </w:r>
          </w:p>
        </w:tc>
      </w:tr>
      <w:tr w:rsidR="009D140B" w:rsidRPr="006453D0" w:rsidTr="0020114E">
        <w:trPr>
          <w:trHeight w:val="210"/>
          <w:jc w:val="center"/>
        </w:trPr>
        <w:tc>
          <w:tcPr>
            <w:tcW w:w="2263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7233" w:type="dxa"/>
            <w:shd w:val="clear" w:color="auto" w:fill="auto"/>
          </w:tcPr>
          <w:p w:rsidR="009D140B" w:rsidRPr="00641BA7" w:rsidRDefault="00641BA7" w:rsidP="00935DE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935DE8">
              <w:rPr>
                <w:color w:val="000000"/>
                <w:lang w:val="sr-Cyrl-RS"/>
              </w:rPr>
              <w:t xml:space="preserve"> у периоду од годину дана од </w:t>
            </w:r>
            <w:r w:rsidR="000502F4">
              <w:rPr>
                <w:color w:val="000000"/>
                <w:lang w:val="sr-Cyrl-RS"/>
              </w:rPr>
              <w:t>дана закључења</w:t>
            </w:r>
            <w:r w:rsidR="00935DE8">
              <w:rPr>
                <w:color w:val="000000"/>
                <w:lang w:val="sr-Cyrl-RS"/>
              </w:rPr>
              <w:t>.</w:t>
            </w:r>
          </w:p>
        </w:tc>
      </w:tr>
    </w:tbl>
    <w:p w:rsidR="00403AAD" w:rsidRPr="007D6412" w:rsidRDefault="00403AAD" w:rsidP="00935DE8">
      <w:pPr>
        <w:rPr>
          <w:lang w:val="sr-Cyrl-RS"/>
        </w:rPr>
      </w:pPr>
    </w:p>
    <w:sectPr w:rsidR="00403AAD" w:rsidRPr="007D6412" w:rsidSect="0020114E">
      <w:footerReference w:type="default" r:id="rId9"/>
      <w:pgSz w:w="12240" w:h="15840"/>
      <w:pgMar w:top="1134" w:right="1418" w:bottom="1134" w:left="1418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02F4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0114E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35DE8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84B9C"/>
    <w:rsid w:val="00AA515F"/>
    <w:rsid w:val="00AC7A7B"/>
    <w:rsid w:val="00AD5526"/>
    <w:rsid w:val="00AE2461"/>
    <w:rsid w:val="00B0142E"/>
    <w:rsid w:val="00B1597E"/>
    <w:rsid w:val="00B22B72"/>
    <w:rsid w:val="00B3649B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DF7881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A45DA"/>
    <w:rsid w:val="00FB4EF3"/>
    <w:rsid w:val="00FC2443"/>
    <w:rsid w:val="00FC469B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F767-B25E-46AD-A2AD-3D33BB33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13</cp:revision>
  <cp:lastPrinted>2017-07-13T10:41:00Z</cp:lastPrinted>
  <dcterms:created xsi:type="dcterms:W3CDTF">2017-08-30T10:38:00Z</dcterms:created>
  <dcterms:modified xsi:type="dcterms:W3CDTF">2019-09-18T11:41:00Z</dcterms:modified>
</cp:coreProperties>
</file>