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02" w:rsidRDefault="00A91602" w:rsidP="0063459E">
      <w:pPr>
        <w:pStyle w:val="BodyTextIndent3"/>
        <w:spacing w:after="0"/>
        <w:ind w:left="0"/>
        <w:jc w:val="center"/>
        <w:rPr>
          <w:b/>
          <w:sz w:val="24"/>
          <w:szCs w:val="24"/>
          <w:lang w:val="sr-Cyrl-CS"/>
        </w:rPr>
      </w:pPr>
    </w:p>
    <w:p w:rsidR="00B97817" w:rsidRDefault="00B97817" w:rsidP="0063459E">
      <w:pPr>
        <w:pStyle w:val="BodyTextIndent3"/>
        <w:spacing w:after="0"/>
        <w:ind w:left="0"/>
        <w:jc w:val="center"/>
        <w:rPr>
          <w:b/>
          <w:sz w:val="24"/>
          <w:szCs w:val="24"/>
          <w:lang w:val="sr-Latn-RS"/>
        </w:rPr>
      </w:pP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en-US"/>
        </w:rPr>
      </w:pPr>
      <w:r w:rsidRPr="00547EE5">
        <w:rPr>
          <w:rFonts w:eastAsia="Times New Roman" w:cs="Times New Roman"/>
          <w:lang w:val="en-GB"/>
        </w:rPr>
        <w:t xml:space="preserve">                  </w:t>
      </w:r>
      <w:r w:rsidRPr="00547EE5">
        <w:rPr>
          <w:rFonts w:eastAsia="Times New Roman" w:cs="Times New Roman"/>
          <w:lang w:val="sr-Cyrl-RS"/>
        </w:rPr>
        <w:t xml:space="preserve">   </w:t>
      </w:r>
      <w:r w:rsidRPr="00547EE5">
        <w:rPr>
          <w:rFonts w:eastAsia="Times New Roman" w:cs="Times New Roman"/>
          <w:lang w:val="en-GB"/>
        </w:rPr>
        <w:t xml:space="preserve">  </w:t>
      </w:r>
      <w:r w:rsidRPr="00547EE5">
        <w:rPr>
          <w:rFonts w:eastAsia="Times New Roman" w:cs="Times New Roman"/>
          <w:lang w:val="en-GB"/>
        </w:rP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>
            <v:imagedata r:id="rId5" o:title=""/>
          </v:shape>
          <o:OLEObject Type="Embed" ProgID="PBrush" ShapeID="_x0000_i1025" DrawAspect="Content" ObjectID="_1631684890" r:id="rId6"/>
        </w:object>
      </w:r>
      <w:r w:rsidRPr="00547EE5">
        <w:rPr>
          <w:rFonts w:eastAsia="Times New Roman" w:cs="Times New Roman"/>
          <w:lang w:val="en-US"/>
        </w:rPr>
        <w:t xml:space="preserve"> </w:t>
      </w: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sr-Cyrl-CS"/>
        </w:rPr>
      </w:pPr>
      <w:r w:rsidRPr="00547EE5">
        <w:rPr>
          <w:rFonts w:eastAsia="Times New Roman" w:cs="Times New Roman"/>
          <w:lang w:val="en-US"/>
        </w:rPr>
        <w:t xml:space="preserve">           </w:t>
      </w:r>
      <w:r w:rsidRPr="00547EE5">
        <w:rPr>
          <w:rFonts w:eastAsia="Times New Roman" w:cs="Times New Roman"/>
          <w:lang w:val="sr-Cyrl-CS"/>
        </w:rPr>
        <w:t>РЕПУБЛИКА СРБИЈА</w:t>
      </w: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sr-Cyrl-CS"/>
        </w:rPr>
      </w:pPr>
      <w:r w:rsidRPr="00547EE5">
        <w:rPr>
          <w:rFonts w:eastAsia="Times New Roman" w:cs="Times New Roman"/>
          <w:lang w:val="sr-Cyrl-CS"/>
        </w:rPr>
        <w:t xml:space="preserve"> МИНИСТАРСТВО ФИНАНСИЈА</w:t>
      </w: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sr-Cyrl-CS"/>
        </w:rPr>
      </w:pPr>
      <w:r w:rsidRPr="00547EE5">
        <w:rPr>
          <w:rFonts w:eastAsia="Times New Roman" w:cs="Times New Roman"/>
          <w:lang w:val="sr-Cyrl-CS"/>
        </w:rPr>
        <w:t xml:space="preserve">           ПОРЕСКА УПРАВА </w:t>
      </w: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sr-Latn-RS"/>
        </w:rPr>
      </w:pPr>
      <w:r w:rsidRPr="00547EE5">
        <w:rPr>
          <w:rFonts w:eastAsia="Times New Roman" w:cs="Times New Roman"/>
          <w:lang w:val="sr-Cyrl-CS"/>
        </w:rPr>
        <w:t>Број:</w:t>
      </w:r>
      <w:r w:rsidRPr="00547EE5">
        <w:rPr>
          <w:rFonts w:eastAsia="Times New Roman" w:cs="Times New Roman"/>
          <w:lang w:val="en-US"/>
        </w:rPr>
        <w:t xml:space="preserve"> </w:t>
      </w:r>
      <w:r w:rsidRPr="00547EE5">
        <w:rPr>
          <w:rFonts w:eastAsia="Times New Roman" w:cs="Times New Roman"/>
          <w:lang w:val="sr-Cyrl-RS"/>
        </w:rPr>
        <w:t>000-404-01-0</w:t>
      </w:r>
      <w:r w:rsidR="004D7573">
        <w:rPr>
          <w:rFonts w:eastAsia="Times New Roman" w:cs="Times New Roman"/>
          <w:lang w:val="sr-Latn-RS"/>
        </w:rPr>
        <w:t>4831</w:t>
      </w:r>
      <w:r w:rsidRPr="00547EE5">
        <w:rPr>
          <w:rFonts w:eastAsia="Times New Roman" w:cs="Times New Roman"/>
          <w:lang w:val="sr-Cyrl-RS"/>
        </w:rPr>
        <w:t>/2019-</w:t>
      </w:r>
      <w:r w:rsidRPr="00547EE5">
        <w:rPr>
          <w:rFonts w:eastAsia="Times New Roman" w:cs="Times New Roman"/>
          <w:lang w:val="sr-Latn-RS"/>
        </w:rPr>
        <w:t>1100</w:t>
      </w: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sr-Cyrl-RS"/>
        </w:rPr>
      </w:pPr>
      <w:r w:rsidRPr="00547EE5">
        <w:rPr>
          <w:rFonts w:eastAsia="Times New Roman" w:cs="Times New Roman"/>
          <w:lang w:val="sr-Cyrl-CS"/>
        </w:rPr>
        <w:t xml:space="preserve"> </w:t>
      </w:r>
      <w:r w:rsidRPr="00547EE5">
        <w:rPr>
          <w:rFonts w:eastAsia="Times New Roman" w:cs="Times New Roman"/>
          <w:lang w:val="en-US"/>
        </w:rPr>
        <w:t xml:space="preserve">       </w:t>
      </w:r>
      <w:r w:rsidRPr="00547EE5">
        <w:rPr>
          <w:rFonts w:eastAsia="Times New Roman" w:cs="Times New Roman"/>
          <w:lang w:val="sr-Cyrl-RS"/>
        </w:rPr>
        <w:t>Датум:</w:t>
      </w:r>
      <w:r w:rsidRPr="00547EE5">
        <w:rPr>
          <w:rFonts w:eastAsia="Times New Roman" w:cs="Times New Roman"/>
          <w:lang w:val="en-US"/>
        </w:rPr>
        <w:t xml:space="preserve"> </w:t>
      </w:r>
      <w:r w:rsidR="004D7573">
        <w:rPr>
          <w:rFonts w:eastAsia="Times New Roman" w:cs="Times New Roman"/>
          <w:lang w:val="sr-Latn-RS"/>
        </w:rPr>
        <w:t>04</w:t>
      </w:r>
      <w:r w:rsidRPr="00547EE5">
        <w:rPr>
          <w:rFonts w:eastAsia="Times New Roman" w:cs="Times New Roman"/>
          <w:lang w:val="sr-Cyrl-RS"/>
        </w:rPr>
        <w:t>.</w:t>
      </w:r>
      <w:r w:rsidR="004D7573">
        <w:rPr>
          <w:rFonts w:eastAsia="Times New Roman" w:cs="Times New Roman"/>
          <w:lang w:val="sr-Latn-RS"/>
        </w:rPr>
        <w:t>10</w:t>
      </w:r>
      <w:r w:rsidRPr="00547EE5">
        <w:rPr>
          <w:rFonts w:eastAsia="Times New Roman" w:cs="Times New Roman"/>
          <w:lang w:val="sr-Cyrl-RS"/>
        </w:rPr>
        <w:t>.2019.</w:t>
      </w:r>
      <w:r w:rsidRPr="00547EE5">
        <w:rPr>
          <w:rFonts w:eastAsia="Times New Roman" w:cs="Times New Roman"/>
          <w:lang w:val="en-US"/>
        </w:rPr>
        <w:t xml:space="preserve"> </w:t>
      </w:r>
      <w:r w:rsidRPr="00547EE5">
        <w:rPr>
          <w:rFonts w:eastAsia="Times New Roman" w:cs="Times New Roman"/>
          <w:lang w:val="sr-Cyrl-RS"/>
        </w:rPr>
        <w:t>година</w:t>
      </w: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sr-Cyrl-CS"/>
        </w:rPr>
      </w:pPr>
      <w:r w:rsidRPr="00547EE5">
        <w:rPr>
          <w:rFonts w:eastAsia="Times New Roman" w:cs="Times New Roman"/>
          <w:lang w:val="sr-Cyrl-CS"/>
        </w:rPr>
        <w:t xml:space="preserve"> </w:t>
      </w:r>
      <w:r w:rsidRPr="00547EE5">
        <w:rPr>
          <w:rFonts w:eastAsia="Times New Roman" w:cs="Times New Roman"/>
          <w:lang w:val="en-US"/>
        </w:rPr>
        <w:t xml:space="preserve">                   </w:t>
      </w:r>
      <w:r w:rsidRPr="00547EE5">
        <w:rPr>
          <w:rFonts w:eastAsia="Times New Roman" w:cs="Times New Roman"/>
          <w:lang w:val="sr-Cyrl-RS"/>
        </w:rPr>
        <w:t xml:space="preserve"> </w:t>
      </w:r>
      <w:r w:rsidRPr="00547EE5">
        <w:rPr>
          <w:rFonts w:eastAsia="Times New Roman" w:cs="Times New Roman"/>
          <w:lang w:val="en-US"/>
        </w:rPr>
        <w:t xml:space="preserve">  </w:t>
      </w:r>
      <w:r w:rsidRPr="00547EE5">
        <w:rPr>
          <w:rFonts w:eastAsia="Times New Roman" w:cs="Times New Roman"/>
          <w:lang w:val="en-US"/>
        </w:rPr>
        <w:fldChar w:fldCharType="begin"/>
      </w:r>
      <w:r w:rsidRPr="00547EE5">
        <w:rPr>
          <w:rFonts w:eastAsia="Times New Roman" w:cs="Times New Roman"/>
          <w:lang w:val="en-US"/>
        </w:rPr>
        <w:instrText xml:space="preserve"> DOCPROPERTY  MESTO  \* MERGEFORMAT </w:instrText>
      </w:r>
      <w:r w:rsidRPr="00547EE5">
        <w:rPr>
          <w:rFonts w:eastAsia="Times New Roman" w:cs="Times New Roman"/>
          <w:lang w:val="en-US"/>
        </w:rPr>
        <w:fldChar w:fldCharType="separate"/>
      </w:r>
      <w:proofErr w:type="spellStart"/>
      <w:r w:rsidRPr="00547EE5">
        <w:rPr>
          <w:rFonts w:eastAsia="Times New Roman" w:cs="Times New Roman"/>
          <w:lang w:val="en-US"/>
        </w:rPr>
        <w:t>Београд</w:t>
      </w:r>
      <w:proofErr w:type="spellEnd"/>
      <w:r w:rsidRPr="00547EE5">
        <w:rPr>
          <w:rFonts w:eastAsia="Times New Roman" w:cs="Times New Roman"/>
          <w:lang w:val="en-GB"/>
        </w:rPr>
        <w:fldChar w:fldCharType="end"/>
      </w:r>
    </w:p>
    <w:p w:rsidR="00A47BB7" w:rsidRDefault="00A47BB7" w:rsidP="00B97817">
      <w:pPr>
        <w:pStyle w:val="BodyTextIndent3"/>
        <w:spacing w:after="0"/>
        <w:ind w:left="0"/>
        <w:jc w:val="center"/>
        <w:rPr>
          <w:b/>
          <w:sz w:val="24"/>
          <w:szCs w:val="24"/>
          <w:lang w:val="sr-Latn-RS"/>
        </w:rPr>
      </w:pPr>
      <w:bookmarkStart w:id="0" w:name="_GoBack"/>
      <w:bookmarkEnd w:id="0"/>
    </w:p>
    <w:p w:rsidR="00CE7066" w:rsidRDefault="00CE7066" w:rsidP="00B97817">
      <w:pPr>
        <w:pStyle w:val="BodyTextIndent3"/>
        <w:spacing w:after="0"/>
        <w:ind w:left="0"/>
        <w:jc w:val="center"/>
        <w:rPr>
          <w:b/>
          <w:sz w:val="24"/>
          <w:szCs w:val="24"/>
          <w:lang w:val="sr-Cyrl-CS"/>
        </w:rPr>
      </w:pPr>
      <w:r w:rsidRPr="003C0B4A">
        <w:rPr>
          <w:b/>
          <w:sz w:val="24"/>
          <w:szCs w:val="24"/>
          <w:lang w:val="sr-Cyrl-CS"/>
        </w:rPr>
        <w:t>ОБАВЕШТЕЊЕ</w:t>
      </w:r>
      <w:r w:rsidR="00B97817">
        <w:rPr>
          <w:b/>
          <w:sz w:val="24"/>
          <w:szCs w:val="24"/>
          <w:lang w:val="sr-Latn-RS"/>
        </w:rPr>
        <w:t xml:space="preserve"> </w:t>
      </w:r>
      <w:r w:rsidRPr="003C0B4A">
        <w:rPr>
          <w:b/>
          <w:sz w:val="24"/>
          <w:szCs w:val="24"/>
          <w:lang w:val="sr-Cyrl-CS"/>
        </w:rPr>
        <w:t xml:space="preserve">О ЗАКЉУЧЕНОМ </w:t>
      </w:r>
      <w:r w:rsidR="00CC7ABD" w:rsidRPr="003C0B4A">
        <w:rPr>
          <w:b/>
          <w:sz w:val="24"/>
          <w:szCs w:val="24"/>
          <w:lang w:val="sr-Cyrl-CS"/>
        </w:rPr>
        <w:t>УГОВОРУ</w:t>
      </w:r>
    </w:p>
    <w:p w:rsidR="00B97817" w:rsidRPr="00B97817" w:rsidRDefault="00B97817" w:rsidP="0063459E">
      <w:pPr>
        <w:pStyle w:val="BodyTextIndent3"/>
        <w:spacing w:after="0"/>
        <w:ind w:left="0"/>
        <w:jc w:val="center"/>
        <w:rPr>
          <w:b/>
          <w:sz w:val="24"/>
          <w:szCs w:val="24"/>
          <w:lang w:val="sr-Latn-RS"/>
        </w:rPr>
      </w:pPr>
    </w:p>
    <w:tbl>
      <w:tblPr>
        <w:tblW w:w="1020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6645"/>
      </w:tblGrid>
      <w:tr w:rsidR="004E65C3" w:rsidRPr="00DA03EB" w:rsidTr="00A47BB7">
        <w:trPr>
          <w:trHeight w:val="413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DA03EB" w:rsidRDefault="004E65C3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Назив наручиоца: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AE5D7F" w:rsidRDefault="004E65C3" w:rsidP="00EB522D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Министа</w:t>
            </w:r>
            <w:r>
              <w:rPr>
                <w:color w:val="000000"/>
                <w:lang w:val="sr-Cyrl-RS"/>
              </w:rPr>
              <w:t>рство финансија, Пореска управа</w:t>
            </w:r>
          </w:p>
        </w:tc>
      </w:tr>
      <w:tr w:rsidR="004E65C3" w:rsidRPr="00DA03EB" w:rsidTr="00A47BB7">
        <w:trPr>
          <w:trHeight w:val="305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DA03EB" w:rsidRDefault="004E65C3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Адреса наручиоца: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AE5D7F" w:rsidRDefault="004E65C3" w:rsidP="00EB522D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Београд, Саве Машковића 3-5</w:t>
            </w:r>
          </w:p>
        </w:tc>
      </w:tr>
      <w:tr w:rsidR="004E65C3" w:rsidRPr="00DA03EB" w:rsidTr="00A47BB7">
        <w:trPr>
          <w:trHeight w:val="305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DA03EB" w:rsidRDefault="004E65C3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Интернет страница наручиоца: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AE5D7F" w:rsidRDefault="004E65C3" w:rsidP="00EB522D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Latn-RS"/>
              </w:rPr>
              <w:t>www.purs.gov.rs</w:t>
            </w:r>
            <w:r>
              <w:rPr>
                <w:color w:val="000000"/>
                <w:lang w:val="sr-Latn-RS"/>
              </w:rPr>
              <w:t>/javne-nabavke</w:t>
            </w:r>
          </w:p>
        </w:tc>
      </w:tr>
      <w:tr w:rsidR="004E65C3" w:rsidRPr="00DA03EB" w:rsidTr="00A47BB7">
        <w:trPr>
          <w:trHeight w:val="323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DA03EB" w:rsidRDefault="004E65C3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Врста наручиоца: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AE5D7F" w:rsidRDefault="004E65C3" w:rsidP="00EB522D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Орган државне управе</w:t>
            </w:r>
          </w:p>
        </w:tc>
      </w:tr>
      <w:tr w:rsidR="003C0B4A" w:rsidRPr="00DA03EB" w:rsidTr="00A47BB7">
        <w:trPr>
          <w:trHeight w:val="548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E7066" w:rsidRPr="00DA03EB" w:rsidRDefault="00CE7066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Врста поступка јавне набавке: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E7066" w:rsidRPr="00DA03EB" w:rsidRDefault="00CE7066" w:rsidP="003F1FEA">
            <w:pPr>
              <w:jc w:val="left"/>
              <w:rPr>
                <w:sz w:val="22"/>
                <w:szCs w:val="22"/>
                <w:lang w:val="sr-Cyrl-CS"/>
              </w:rPr>
            </w:pPr>
            <w:r w:rsidRPr="00DA03EB">
              <w:rPr>
                <w:sz w:val="22"/>
                <w:szCs w:val="22"/>
                <w:lang w:val="sr-Cyrl-CS"/>
              </w:rPr>
              <w:t xml:space="preserve">Отворени поступак – </w:t>
            </w:r>
          </w:p>
          <w:p w:rsidR="00CE7066" w:rsidRPr="001B1A7E" w:rsidRDefault="00CE7066" w:rsidP="006C4FF3">
            <w:pPr>
              <w:jc w:val="left"/>
              <w:rPr>
                <w:sz w:val="22"/>
                <w:szCs w:val="22"/>
                <w:lang w:val="sr-Latn-RS"/>
              </w:rPr>
            </w:pPr>
            <w:r w:rsidRPr="00DA03EB">
              <w:rPr>
                <w:sz w:val="22"/>
                <w:szCs w:val="22"/>
                <w:lang w:val="sr-Cyrl-CS"/>
              </w:rPr>
              <w:t xml:space="preserve">централизована јавна набавка </w:t>
            </w:r>
            <w:r w:rsidRPr="00DA03EB">
              <w:rPr>
                <w:b/>
                <w:sz w:val="22"/>
                <w:szCs w:val="22"/>
                <w:lang w:val="sr-Cyrl-CS"/>
              </w:rPr>
              <w:t xml:space="preserve">број </w:t>
            </w:r>
            <w:r w:rsidR="006C4FF3">
              <w:rPr>
                <w:b/>
                <w:sz w:val="22"/>
                <w:szCs w:val="22"/>
                <w:lang w:val="sr-Latn-RS"/>
              </w:rPr>
              <w:t>7</w:t>
            </w:r>
            <w:r w:rsidR="001B1A7E">
              <w:rPr>
                <w:b/>
                <w:sz w:val="22"/>
                <w:szCs w:val="22"/>
                <w:lang w:val="sr-Cyrl-CS"/>
              </w:rPr>
              <w:t>/201</w:t>
            </w:r>
            <w:r w:rsidR="006C4FF3">
              <w:rPr>
                <w:b/>
                <w:sz w:val="22"/>
                <w:szCs w:val="22"/>
                <w:lang w:val="sr-Latn-RS"/>
              </w:rPr>
              <w:t>8</w:t>
            </w:r>
          </w:p>
        </w:tc>
      </w:tr>
      <w:tr w:rsidR="003C0B4A" w:rsidRPr="00DA03EB" w:rsidTr="00A47BB7">
        <w:trPr>
          <w:trHeight w:val="323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E7066" w:rsidRPr="00DA03EB" w:rsidRDefault="00CE7066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Врста предмета: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E7066" w:rsidRPr="00DA03EB" w:rsidRDefault="007F7503" w:rsidP="003F1FEA">
            <w:pPr>
              <w:jc w:val="lef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Услуге</w:t>
            </w:r>
          </w:p>
        </w:tc>
      </w:tr>
      <w:tr w:rsidR="003C0B4A" w:rsidRPr="00DA03EB" w:rsidTr="00A47BB7">
        <w:trPr>
          <w:trHeight w:val="827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E7066" w:rsidRPr="00DA03EB" w:rsidRDefault="00CE7066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B1A7E" w:rsidRPr="00B97817" w:rsidRDefault="001B1A7E" w:rsidP="00971E31">
            <w:pPr>
              <w:rPr>
                <w:rFonts w:cs="Times New Roman"/>
                <w:sz w:val="22"/>
                <w:szCs w:val="22"/>
                <w:lang w:val="sr-Latn-RS"/>
              </w:rPr>
            </w:pPr>
            <w:r w:rsidRPr="00BB338F">
              <w:rPr>
                <w:rFonts w:cs="Times New Roman"/>
                <w:sz w:val="22"/>
                <w:szCs w:val="22"/>
                <w:lang w:val="sr-Cyrl-CS"/>
              </w:rPr>
              <w:t xml:space="preserve">Предмет </w:t>
            </w:r>
            <w:r w:rsidR="00B97817" w:rsidRPr="00BB338F">
              <w:rPr>
                <w:sz w:val="22"/>
                <w:szCs w:val="22"/>
                <w:lang w:val="sr-Cyrl-CS"/>
              </w:rPr>
              <w:t>централизован</w:t>
            </w:r>
            <w:r w:rsidR="00971E31">
              <w:rPr>
                <w:sz w:val="22"/>
                <w:szCs w:val="22"/>
                <w:lang w:val="sr-Latn-RS"/>
              </w:rPr>
              <w:t>e</w:t>
            </w:r>
            <w:r w:rsidR="00B97817" w:rsidRPr="00BB338F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BB338F">
              <w:rPr>
                <w:rFonts w:cs="Times New Roman"/>
                <w:sz w:val="22"/>
                <w:szCs w:val="22"/>
                <w:lang w:val="sr-Cyrl-CS"/>
              </w:rPr>
              <w:t xml:space="preserve">јавне набавке je </w:t>
            </w:r>
            <w:r w:rsidR="00565F7B" w:rsidRPr="00BB338F">
              <w:rPr>
                <w:rFonts w:cs="Times New Roman"/>
                <w:sz w:val="22"/>
                <w:szCs w:val="22"/>
                <w:lang w:val="sr-Cyrl-CS"/>
              </w:rPr>
              <w:t>набавка услуге мобилне телефоније</w:t>
            </w:r>
            <w:r w:rsidRPr="00BB338F">
              <w:rPr>
                <w:rFonts w:cs="Times New Roman"/>
                <w:sz w:val="22"/>
                <w:szCs w:val="22"/>
                <w:lang w:val="sr-Cyrl-CS"/>
              </w:rPr>
              <w:t>.</w:t>
            </w:r>
            <w:r w:rsidR="00971E31">
              <w:rPr>
                <w:rFonts w:cs="Times New Roman"/>
                <w:sz w:val="22"/>
                <w:szCs w:val="22"/>
                <w:lang w:val="sr-Latn-RS"/>
              </w:rPr>
              <w:t xml:space="preserve"> </w:t>
            </w:r>
            <w:r w:rsidRPr="00BB338F">
              <w:rPr>
                <w:rFonts w:cs="Times New Roman"/>
                <w:sz w:val="22"/>
                <w:szCs w:val="22"/>
                <w:lang w:val="sr-Cyrl-CS"/>
              </w:rPr>
              <w:t xml:space="preserve">Назив и ознака из општег речника: </w:t>
            </w:r>
            <w:r w:rsidR="00565F7B" w:rsidRPr="00BB338F">
              <w:rPr>
                <w:sz w:val="22"/>
                <w:szCs w:val="22"/>
                <w:lang w:val="sr-Cyrl-CS"/>
              </w:rPr>
              <w:t>64212000-5 Услуге мобилне телефоније</w:t>
            </w:r>
            <w:r w:rsidR="00B97817">
              <w:rPr>
                <w:sz w:val="22"/>
                <w:szCs w:val="22"/>
                <w:lang w:val="sr-Latn-RS"/>
              </w:rPr>
              <w:t>.</w:t>
            </w:r>
          </w:p>
        </w:tc>
      </w:tr>
      <w:tr w:rsidR="003C0B4A" w:rsidRPr="00DA03EB" w:rsidTr="00A47BB7">
        <w:trPr>
          <w:trHeight w:val="323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DA03EB" w:rsidRDefault="00025889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Број примљених понуда: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1B1A7E" w:rsidRDefault="00B723D8" w:rsidP="003F1FEA">
            <w:pPr>
              <w:jc w:val="lef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</w:t>
            </w:r>
          </w:p>
        </w:tc>
      </w:tr>
      <w:tr w:rsidR="003C0B4A" w:rsidRPr="00A91602" w:rsidTr="00A47BB7">
        <w:trPr>
          <w:trHeight w:val="530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A91602" w:rsidRDefault="00025889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A91602">
              <w:rPr>
                <w:b/>
                <w:sz w:val="22"/>
                <w:szCs w:val="22"/>
                <w:lang w:val="sr-Cyrl-CS"/>
              </w:rPr>
              <w:t>Број добављача са којим је споразум закључен: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A91602" w:rsidRDefault="00170CF3" w:rsidP="003F1FEA">
            <w:pPr>
              <w:tabs>
                <w:tab w:val="left" w:pos="720"/>
              </w:tabs>
              <w:jc w:val="left"/>
              <w:rPr>
                <w:rFonts w:cs="Times New Roman"/>
                <w:sz w:val="22"/>
                <w:szCs w:val="22"/>
                <w:lang w:val="sr-Latn-RS"/>
              </w:rPr>
            </w:pPr>
            <w:r w:rsidRPr="00A91602">
              <w:rPr>
                <w:rFonts w:cs="Times New Roman"/>
                <w:sz w:val="22"/>
                <w:szCs w:val="22"/>
                <w:lang w:val="sr-Latn-RS"/>
              </w:rPr>
              <w:t>1</w:t>
            </w:r>
          </w:p>
        </w:tc>
      </w:tr>
      <w:tr w:rsidR="005830BD" w:rsidRPr="00A91602" w:rsidTr="00A47BB7">
        <w:trPr>
          <w:trHeight w:val="557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A91602" w:rsidRDefault="00025889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A91602">
              <w:rPr>
                <w:b/>
                <w:sz w:val="22"/>
                <w:szCs w:val="22"/>
                <w:lang w:val="sr-Cyrl-CS"/>
              </w:rPr>
              <w:t>Датум закључења и период важења оквирног споразума: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03EB" w:rsidRPr="00A91602" w:rsidRDefault="00DA03EB" w:rsidP="00DA03EB">
            <w:pPr>
              <w:spacing w:line="276" w:lineRule="auto"/>
              <w:jc w:val="left"/>
              <w:rPr>
                <w:rFonts w:cs="Times New Roman"/>
                <w:color w:val="000000"/>
                <w:sz w:val="22"/>
                <w:szCs w:val="22"/>
                <w:lang w:val="sr-Latn-RS"/>
              </w:rPr>
            </w:pPr>
            <w:r w:rsidRPr="00A91602">
              <w:rPr>
                <w:color w:val="000000"/>
                <w:sz w:val="22"/>
                <w:szCs w:val="22"/>
                <w:lang w:val="sr-Cyrl-CS"/>
              </w:rPr>
              <w:t xml:space="preserve">- </w:t>
            </w:r>
            <w:r w:rsidR="00565F7B">
              <w:rPr>
                <w:rFonts w:cs="Times New Roman"/>
                <w:color w:val="000000"/>
                <w:sz w:val="22"/>
                <w:szCs w:val="22"/>
                <w:lang w:val="sr-Cyrl-RS"/>
              </w:rPr>
              <w:t>0</w:t>
            </w:r>
            <w:r w:rsidR="006C4FF3">
              <w:rPr>
                <w:rFonts w:cs="Times New Roman"/>
                <w:color w:val="000000"/>
                <w:sz w:val="22"/>
                <w:szCs w:val="22"/>
                <w:lang w:val="sr-Latn-RS"/>
              </w:rPr>
              <w:t>3</w:t>
            </w:r>
            <w:r w:rsidR="001B1A7E" w:rsidRPr="00A91602">
              <w:rPr>
                <w:rFonts w:cs="Times New Roman"/>
                <w:color w:val="000000"/>
                <w:sz w:val="22"/>
                <w:szCs w:val="22"/>
                <w:lang w:val="sr-Latn-RS"/>
              </w:rPr>
              <w:t>.</w:t>
            </w:r>
            <w:r w:rsidR="00565F7B">
              <w:rPr>
                <w:rFonts w:cs="Times New Roman"/>
                <w:color w:val="000000"/>
                <w:sz w:val="22"/>
                <w:szCs w:val="22"/>
                <w:lang w:val="sr-Cyrl-RS"/>
              </w:rPr>
              <w:t>0</w:t>
            </w:r>
            <w:r w:rsidR="006C4FF3">
              <w:rPr>
                <w:rFonts w:cs="Times New Roman"/>
                <w:color w:val="000000"/>
                <w:sz w:val="22"/>
                <w:szCs w:val="22"/>
                <w:lang w:val="sr-Latn-RS"/>
              </w:rPr>
              <w:t>9</w:t>
            </w:r>
            <w:r w:rsidR="001B1A7E" w:rsidRPr="00A91602">
              <w:rPr>
                <w:rFonts w:cs="Times New Roman"/>
                <w:color w:val="000000"/>
                <w:sz w:val="22"/>
                <w:szCs w:val="22"/>
                <w:lang w:val="sr-Latn-RS"/>
              </w:rPr>
              <w:t>.201</w:t>
            </w:r>
            <w:r w:rsidR="006C4FF3">
              <w:rPr>
                <w:rFonts w:cs="Times New Roman"/>
                <w:color w:val="000000"/>
                <w:sz w:val="22"/>
                <w:szCs w:val="22"/>
                <w:lang w:val="sr-Latn-RS"/>
              </w:rPr>
              <w:t>8</w:t>
            </w:r>
            <w:r w:rsidR="001B1A7E" w:rsidRPr="00A91602">
              <w:rPr>
                <w:rFonts w:cs="Times New Roman"/>
                <w:color w:val="000000"/>
                <w:sz w:val="22"/>
                <w:szCs w:val="22"/>
                <w:lang w:val="sr-Latn-RS"/>
              </w:rPr>
              <w:t>.</w:t>
            </w:r>
            <w:r w:rsidR="001B1A7E" w:rsidRPr="00A91602">
              <w:rPr>
                <w:rFonts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="001B1A7E" w:rsidRPr="00A91602">
              <w:rPr>
                <w:rFonts w:cs="Times New Roman"/>
                <w:color w:val="000000"/>
                <w:sz w:val="22"/>
                <w:szCs w:val="22"/>
                <w:lang w:val="sr-Cyrl-CS"/>
              </w:rPr>
              <w:t>године</w:t>
            </w:r>
          </w:p>
          <w:p w:rsidR="00025889" w:rsidRPr="00A91602" w:rsidRDefault="00565F7B" w:rsidP="00DA03EB">
            <w:pPr>
              <w:jc w:val="left"/>
              <w:rPr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- 2 године</w:t>
            </w:r>
          </w:p>
        </w:tc>
      </w:tr>
      <w:tr w:rsidR="00A83B04" w:rsidRPr="00A91602" w:rsidTr="00A47BB7">
        <w:trPr>
          <w:trHeight w:val="575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3B04" w:rsidRPr="0096140E" w:rsidRDefault="00A83B04" w:rsidP="00EB522D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6140E">
              <w:rPr>
                <w:b/>
                <w:color w:val="000000"/>
                <w:lang w:val="sr-Cyrl-RS"/>
              </w:rPr>
              <w:t>Критеријум за доделу уговора: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3B04" w:rsidRPr="00AE5D7F" w:rsidRDefault="00A83B04" w:rsidP="00EB522D">
            <w:pPr>
              <w:pStyle w:val="BodyText"/>
              <w:jc w:val="lef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Економски најповољнија понуда</w:t>
            </w:r>
          </w:p>
        </w:tc>
      </w:tr>
      <w:tr w:rsidR="003C0B4A" w:rsidRPr="00A91602" w:rsidTr="00A47BB7">
        <w:trPr>
          <w:trHeight w:val="350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A91602" w:rsidRDefault="00025889" w:rsidP="00EE3D9B">
            <w:pPr>
              <w:spacing w:line="276" w:lineRule="auto"/>
              <w:rPr>
                <w:b/>
                <w:sz w:val="22"/>
                <w:szCs w:val="22"/>
                <w:lang w:val="sr-Cyrl-CS"/>
              </w:rPr>
            </w:pPr>
            <w:r w:rsidRPr="00A91602">
              <w:rPr>
                <w:b/>
                <w:sz w:val="22"/>
                <w:szCs w:val="22"/>
                <w:lang w:val="sr-Cyrl-CS"/>
              </w:rPr>
              <w:t>Уговорена вредност: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A91602" w:rsidRDefault="006A0C68" w:rsidP="006A0C68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 w:eastAsia="ko-KR"/>
              </w:rPr>
              <w:t xml:space="preserve">31.640.000,00 </w:t>
            </w:r>
            <w:r>
              <w:rPr>
                <w:sz w:val="22"/>
                <w:szCs w:val="22"/>
                <w:lang w:val="sr-Cyrl-RS" w:eastAsia="ko-KR"/>
              </w:rPr>
              <w:t>динара,</w:t>
            </w:r>
            <w:r w:rsidR="00A83B04" w:rsidRPr="00A83B04">
              <w:rPr>
                <w:sz w:val="22"/>
                <w:szCs w:val="22"/>
                <w:lang w:val="sr-Cyrl-CS" w:eastAsia="ko-KR"/>
              </w:rPr>
              <w:t xml:space="preserve"> без ПДВ-а.</w:t>
            </w:r>
          </w:p>
        </w:tc>
      </w:tr>
      <w:tr w:rsidR="003C0B4A" w:rsidRPr="003C0B4A" w:rsidTr="00A47BB7">
        <w:trPr>
          <w:trHeight w:val="575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3C0B4A" w:rsidRDefault="00025889" w:rsidP="00D306BF">
            <w:pPr>
              <w:rPr>
                <w:b/>
                <w:sz w:val="22"/>
                <w:szCs w:val="22"/>
                <w:lang w:val="sr-Cyrl-CS"/>
              </w:rPr>
            </w:pPr>
            <w:r w:rsidRPr="003C0B4A">
              <w:rPr>
                <w:b/>
                <w:sz w:val="22"/>
                <w:szCs w:val="22"/>
                <w:lang w:val="sr-Cyrl-CS"/>
              </w:rPr>
              <w:t>Датум доношења одлуке о закључењу оквирног споразума.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A512B0" w:rsidRDefault="006C4FF3" w:rsidP="00F82387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10</w:t>
            </w:r>
            <w:r w:rsidR="001B1A7E">
              <w:rPr>
                <w:sz w:val="22"/>
                <w:szCs w:val="22"/>
                <w:lang w:val="sr-Cyrl-CS"/>
              </w:rPr>
              <w:t>.</w:t>
            </w:r>
            <w:r w:rsidR="00BB338F">
              <w:rPr>
                <w:sz w:val="22"/>
                <w:szCs w:val="22"/>
                <w:lang w:val="sr-Cyrl-CS"/>
              </w:rPr>
              <w:t>0</w:t>
            </w:r>
            <w:r>
              <w:rPr>
                <w:sz w:val="22"/>
                <w:szCs w:val="22"/>
                <w:lang w:val="sr-Latn-RS"/>
              </w:rPr>
              <w:t>7</w:t>
            </w:r>
            <w:r w:rsidR="001B1A7E">
              <w:rPr>
                <w:sz w:val="22"/>
                <w:szCs w:val="22"/>
                <w:lang w:val="sr-Cyrl-CS"/>
              </w:rPr>
              <w:t>.201</w:t>
            </w:r>
            <w:r w:rsidR="00F82387">
              <w:rPr>
                <w:sz w:val="22"/>
                <w:szCs w:val="22"/>
                <w:lang w:val="sr-Latn-RS"/>
              </w:rPr>
              <w:t>8</w:t>
            </w:r>
            <w:r w:rsidR="001B1A7E">
              <w:rPr>
                <w:sz w:val="22"/>
                <w:szCs w:val="22"/>
                <w:lang w:val="sr-Cyrl-CS"/>
              </w:rPr>
              <w:t>. године</w:t>
            </w:r>
          </w:p>
        </w:tc>
      </w:tr>
      <w:tr w:rsidR="003C0B4A" w:rsidRPr="003C0B4A" w:rsidTr="00A47BB7">
        <w:trPr>
          <w:trHeight w:val="350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3C0B4A" w:rsidRDefault="00025889" w:rsidP="0006018B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3C0B4A">
              <w:rPr>
                <w:b/>
                <w:sz w:val="22"/>
                <w:szCs w:val="22"/>
                <w:lang w:val="sr-Cyrl-CS"/>
              </w:rPr>
              <w:t>Датум закључења уговора: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565F7B" w:rsidRDefault="0096140E" w:rsidP="00F82387">
            <w:pPr>
              <w:rPr>
                <w:sz w:val="22"/>
                <w:szCs w:val="22"/>
                <w:lang w:val="sr-Cyrl-RS"/>
              </w:rPr>
            </w:pPr>
            <w:r w:rsidRPr="0096140E">
              <w:rPr>
                <w:sz w:val="22"/>
                <w:szCs w:val="22"/>
                <w:lang w:val="sr-Cyrl-RS"/>
              </w:rPr>
              <w:t>01.10.201</w:t>
            </w:r>
            <w:r w:rsidR="00F82387">
              <w:rPr>
                <w:sz w:val="22"/>
                <w:szCs w:val="22"/>
                <w:lang w:val="sr-Latn-RS"/>
              </w:rPr>
              <w:t>9</w:t>
            </w:r>
            <w:r>
              <w:rPr>
                <w:sz w:val="22"/>
                <w:szCs w:val="22"/>
                <w:lang w:val="sr-Cyrl-RS"/>
              </w:rPr>
              <w:t>. године.</w:t>
            </w:r>
          </w:p>
        </w:tc>
      </w:tr>
      <w:tr w:rsidR="003C0B4A" w:rsidRPr="003C0B4A" w:rsidTr="00A47BB7">
        <w:trPr>
          <w:trHeight w:val="440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3C0B4A" w:rsidRDefault="00025889" w:rsidP="004E05E8">
            <w:pPr>
              <w:rPr>
                <w:b/>
                <w:sz w:val="22"/>
                <w:szCs w:val="22"/>
                <w:lang w:val="sr-Cyrl-CS"/>
              </w:rPr>
            </w:pPr>
            <w:r w:rsidRPr="003C0B4A">
              <w:rPr>
                <w:b/>
                <w:sz w:val="22"/>
                <w:szCs w:val="22"/>
                <w:lang w:val="sr-Cyrl-CS"/>
              </w:rPr>
              <w:t xml:space="preserve">Основни подаци о </w:t>
            </w:r>
            <w:r w:rsidR="004E05E8">
              <w:rPr>
                <w:b/>
                <w:sz w:val="22"/>
                <w:szCs w:val="22"/>
                <w:lang w:val="sr-Cyrl-CS"/>
              </w:rPr>
              <w:t>Продавцу</w:t>
            </w:r>
            <w:r w:rsidRPr="003C0B4A">
              <w:rPr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983244" w:rsidRDefault="00565F7B" w:rsidP="00DA03EB">
            <w:pPr>
              <w:rPr>
                <w:b/>
                <w:sz w:val="22"/>
                <w:szCs w:val="22"/>
                <w:lang w:val="sr-Cyrl-RS"/>
              </w:rPr>
            </w:pPr>
            <w:r w:rsidRPr="00983244">
              <w:rPr>
                <w:sz w:val="22"/>
                <w:lang w:val="sr-Cyrl-RS" w:eastAsia="ko-KR"/>
              </w:rPr>
              <w:t>Предузеће за телекомуникације „Телеком Србија“ а.д. Београд, Таковска 2,</w:t>
            </w:r>
            <w:r w:rsidRPr="00983244">
              <w:rPr>
                <w:rFonts w:eastAsia="Malgun Gothic" w:cs="Times New Roman"/>
                <w:sz w:val="22"/>
                <w:lang w:val="sr-Cyrl-CS"/>
              </w:rPr>
              <w:t xml:space="preserve"> ПИБ 100002887, матични број 17162543</w:t>
            </w:r>
          </w:p>
        </w:tc>
      </w:tr>
      <w:tr w:rsidR="00025889" w:rsidRPr="003C0B4A" w:rsidTr="00A47BB7">
        <w:trPr>
          <w:trHeight w:val="350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3C0B4A" w:rsidRDefault="00025889" w:rsidP="00D306BF">
            <w:pPr>
              <w:rPr>
                <w:b/>
                <w:sz w:val="22"/>
                <w:szCs w:val="22"/>
                <w:lang w:val="sr-Cyrl-CS"/>
              </w:rPr>
            </w:pPr>
            <w:r w:rsidRPr="003C0B4A">
              <w:rPr>
                <w:b/>
                <w:sz w:val="22"/>
                <w:szCs w:val="22"/>
                <w:lang w:val="sr-Cyrl-CS"/>
              </w:rPr>
              <w:t>Период важења уговора: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3C0B4A" w:rsidRDefault="006C4FF3" w:rsidP="00AA478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1</w:t>
            </w:r>
            <w:r w:rsidR="001B1A7E">
              <w:rPr>
                <w:sz w:val="22"/>
                <w:szCs w:val="22"/>
                <w:lang w:val="sr-Cyrl-CS"/>
              </w:rPr>
              <w:t xml:space="preserve"> година</w:t>
            </w:r>
          </w:p>
        </w:tc>
      </w:tr>
    </w:tbl>
    <w:p w:rsidR="0063459E" w:rsidRPr="005130FB" w:rsidRDefault="0063459E" w:rsidP="005130FB">
      <w:pPr>
        <w:rPr>
          <w:lang w:val="sr-Cyrl-CS"/>
        </w:rPr>
      </w:pPr>
    </w:p>
    <w:sectPr w:rsidR="0063459E" w:rsidRPr="005130FB" w:rsidSect="005130F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C5"/>
    <w:rsid w:val="00025889"/>
    <w:rsid w:val="0006018B"/>
    <w:rsid w:val="000C72AD"/>
    <w:rsid w:val="00141108"/>
    <w:rsid w:val="00170CF3"/>
    <w:rsid w:val="001B0BEF"/>
    <w:rsid w:val="001B1A7E"/>
    <w:rsid w:val="001B6EB6"/>
    <w:rsid w:val="00262A7C"/>
    <w:rsid w:val="00275DD5"/>
    <w:rsid w:val="003C0B4A"/>
    <w:rsid w:val="003F1FEA"/>
    <w:rsid w:val="0042219F"/>
    <w:rsid w:val="004822FE"/>
    <w:rsid w:val="004B2464"/>
    <w:rsid w:val="004D7573"/>
    <w:rsid w:val="004E05E8"/>
    <w:rsid w:val="004E5A37"/>
    <w:rsid w:val="004E65C3"/>
    <w:rsid w:val="00506B5A"/>
    <w:rsid w:val="005121CF"/>
    <w:rsid w:val="005130FB"/>
    <w:rsid w:val="00547EE5"/>
    <w:rsid w:val="00565F7B"/>
    <w:rsid w:val="005830BD"/>
    <w:rsid w:val="005B47A2"/>
    <w:rsid w:val="005C07EA"/>
    <w:rsid w:val="0063459E"/>
    <w:rsid w:val="006361EF"/>
    <w:rsid w:val="00651985"/>
    <w:rsid w:val="006764EE"/>
    <w:rsid w:val="006875A1"/>
    <w:rsid w:val="006A0C68"/>
    <w:rsid w:val="006B4B8D"/>
    <w:rsid w:val="006C31FB"/>
    <w:rsid w:val="006C4FF3"/>
    <w:rsid w:val="0070226C"/>
    <w:rsid w:val="007754F8"/>
    <w:rsid w:val="007A3EFB"/>
    <w:rsid w:val="007F7503"/>
    <w:rsid w:val="008451C5"/>
    <w:rsid w:val="008A472B"/>
    <w:rsid w:val="008C0AA4"/>
    <w:rsid w:val="008E7121"/>
    <w:rsid w:val="00917148"/>
    <w:rsid w:val="00922EE7"/>
    <w:rsid w:val="0096140E"/>
    <w:rsid w:val="00971E31"/>
    <w:rsid w:val="00983244"/>
    <w:rsid w:val="009D4B32"/>
    <w:rsid w:val="009F1B09"/>
    <w:rsid w:val="00A47BB7"/>
    <w:rsid w:val="00A512B0"/>
    <w:rsid w:val="00A83B04"/>
    <w:rsid w:val="00A91602"/>
    <w:rsid w:val="00AF7FB8"/>
    <w:rsid w:val="00B723D8"/>
    <w:rsid w:val="00B732C6"/>
    <w:rsid w:val="00B97817"/>
    <w:rsid w:val="00BB338F"/>
    <w:rsid w:val="00BB78D2"/>
    <w:rsid w:val="00C07D60"/>
    <w:rsid w:val="00C1135C"/>
    <w:rsid w:val="00C44F73"/>
    <w:rsid w:val="00C652F2"/>
    <w:rsid w:val="00CC7ABD"/>
    <w:rsid w:val="00CE0CC4"/>
    <w:rsid w:val="00CE7066"/>
    <w:rsid w:val="00CF5F15"/>
    <w:rsid w:val="00D237CE"/>
    <w:rsid w:val="00D361B9"/>
    <w:rsid w:val="00D544DA"/>
    <w:rsid w:val="00D94E29"/>
    <w:rsid w:val="00DA03EB"/>
    <w:rsid w:val="00DB1958"/>
    <w:rsid w:val="00DE3888"/>
    <w:rsid w:val="00DF0CBA"/>
    <w:rsid w:val="00E44120"/>
    <w:rsid w:val="00E55158"/>
    <w:rsid w:val="00F450F7"/>
    <w:rsid w:val="00F82387"/>
    <w:rsid w:val="00FC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A7E"/>
    <w:pPr>
      <w:tabs>
        <w:tab w:val="left" w:pos="1440"/>
      </w:tabs>
      <w:spacing w:after="0" w:line="240" w:lineRule="auto"/>
      <w:jc w:val="both"/>
    </w:pPr>
    <w:rPr>
      <w:rFonts w:ascii="Times New Roman" w:eastAsia="Batang" w:hAnsi="Times New Roman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CE706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E7066"/>
    <w:rPr>
      <w:rFonts w:ascii="Times New Roman" w:eastAsia="Batang" w:hAnsi="Times New Roman" w:cs="Tahoma"/>
      <w:sz w:val="16"/>
      <w:szCs w:val="1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B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B8D"/>
    <w:rPr>
      <w:rFonts w:ascii="Segoe UI" w:eastAsia="Batang" w:hAnsi="Segoe UI" w:cs="Segoe UI"/>
      <w:sz w:val="18"/>
      <w:szCs w:val="18"/>
      <w:lang w:val="sr-Latn-CS"/>
    </w:rPr>
  </w:style>
  <w:style w:type="paragraph" w:styleId="BodyText">
    <w:name w:val="Body Text"/>
    <w:basedOn w:val="Normal"/>
    <w:link w:val="BodyTextChar"/>
    <w:semiHidden/>
    <w:rsid w:val="004E65C3"/>
    <w:pPr>
      <w:tabs>
        <w:tab w:val="clear" w:pos="1440"/>
      </w:tabs>
    </w:pPr>
    <w:rPr>
      <w:rFonts w:eastAsia="Times New Roman" w:cs="Times New Roman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4E65C3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A7E"/>
    <w:pPr>
      <w:tabs>
        <w:tab w:val="left" w:pos="1440"/>
      </w:tabs>
      <w:spacing w:after="0" w:line="240" w:lineRule="auto"/>
      <w:jc w:val="both"/>
    </w:pPr>
    <w:rPr>
      <w:rFonts w:ascii="Times New Roman" w:eastAsia="Batang" w:hAnsi="Times New Roman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CE706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E7066"/>
    <w:rPr>
      <w:rFonts w:ascii="Times New Roman" w:eastAsia="Batang" w:hAnsi="Times New Roman" w:cs="Tahoma"/>
      <w:sz w:val="16"/>
      <w:szCs w:val="1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B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B8D"/>
    <w:rPr>
      <w:rFonts w:ascii="Segoe UI" w:eastAsia="Batang" w:hAnsi="Segoe UI" w:cs="Segoe UI"/>
      <w:sz w:val="18"/>
      <w:szCs w:val="18"/>
      <w:lang w:val="sr-Latn-CS"/>
    </w:rPr>
  </w:style>
  <w:style w:type="paragraph" w:styleId="BodyText">
    <w:name w:val="Body Text"/>
    <w:basedOn w:val="Normal"/>
    <w:link w:val="BodyTextChar"/>
    <w:semiHidden/>
    <w:rsid w:val="004E65C3"/>
    <w:pPr>
      <w:tabs>
        <w:tab w:val="clear" w:pos="1440"/>
      </w:tabs>
    </w:pPr>
    <w:rPr>
      <w:rFonts w:eastAsia="Times New Roman" w:cs="Times New Roman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4E65C3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Stankovic</dc:creator>
  <cp:lastModifiedBy>Korisnik</cp:lastModifiedBy>
  <cp:revision>7</cp:revision>
  <cp:lastPrinted>2017-09-12T08:20:00Z</cp:lastPrinted>
  <dcterms:created xsi:type="dcterms:W3CDTF">2017-10-04T13:18:00Z</dcterms:created>
  <dcterms:modified xsi:type="dcterms:W3CDTF">2019-10-04T07:02:00Z</dcterms:modified>
</cp:coreProperties>
</file>