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5" w:rsidRDefault="00356C95" w:rsidP="00356C95">
      <w:pPr>
        <w:rPr>
          <w:lang w:val="sr-Cyrl-RS"/>
        </w:rPr>
      </w:pPr>
      <w:r>
        <w:rPr>
          <w:lang w:val="sr-Cyrl-RS"/>
        </w:rPr>
        <w:t xml:space="preserve">                             </w:t>
      </w:r>
    </w:p>
    <w:p w:rsidR="008D6105" w:rsidRDefault="008D6105" w:rsidP="00356C95">
      <w:pPr>
        <w:rPr>
          <w:lang w:val="sr-Cyrl-RS"/>
        </w:rPr>
      </w:pPr>
    </w:p>
    <w:p w:rsidR="008D6105" w:rsidRPr="008D6105" w:rsidRDefault="008D6105" w:rsidP="008D6105">
      <w:pPr>
        <w:suppressAutoHyphens/>
        <w:autoSpaceDE w:val="0"/>
        <w:autoSpaceDN w:val="0"/>
        <w:adjustRightInd w:val="0"/>
        <w:rPr>
          <w:rFonts w:eastAsia="Calibri"/>
          <w:b/>
          <w:bCs/>
          <w:color w:val="000000"/>
          <w:lang w:val="sr-Cyrl-RS"/>
        </w:rPr>
      </w:pPr>
      <w:r w:rsidRPr="008D6105">
        <w:rPr>
          <w:rFonts w:eastAsia="Arial Unicode MS"/>
          <w:color w:val="000000"/>
          <w:kern w:val="1"/>
          <w:lang w:val="sr-Cyrl-RS" w:eastAsia="ar-SA"/>
        </w:rPr>
        <w:t xml:space="preserve">  </w:t>
      </w:r>
      <w:r w:rsidRPr="008D6105">
        <w:rPr>
          <w:rFonts w:eastAsia="Arial Unicode MS"/>
          <w:color w:val="000000"/>
          <w:kern w:val="1"/>
          <w:lang w:val="sr-Latn-RS" w:eastAsia="ar-SA"/>
        </w:rPr>
        <w:t xml:space="preserve">  </w:t>
      </w:r>
      <w:r w:rsidRPr="008D6105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            </w:t>
      </w:r>
      <w:r w:rsidRPr="008D6105">
        <w:rPr>
          <w:rFonts w:eastAsia="Arial Unicode MS"/>
          <w:bCs/>
          <w:iCs/>
          <w:color w:val="000000"/>
          <w:kern w:val="2"/>
          <w:lang w:val="en-US" w:eastAsia="ar-SA"/>
        </w:rPr>
        <w:t xml:space="preserve">      </w:t>
      </w:r>
      <w:r w:rsidRPr="008D6105">
        <w:rPr>
          <w:noProof/>
          <w:lang w:val="en-US"/>
        </w:rPr>
        <w:drawing>
          <wp:inline distT="0" distB="0" distL="0" distR="0" wp14:anchorId="25658897" wp14:editId="4335C985">
            <wp:extent cx="5429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05" w:rsidRPr="008D6105" w:rsidRDefault="008D6105" w:rsidP="008D6105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sr-Cyrl-RS"/>
        </w:rPr>
      </w:pPr>
      <w:r w:rsidRPr="008D6105">
        <w:rPr>
          <w:rFonts w:eastAsia="Calibri"/>
          <w:b/>
          <w:bCs/>
          <w:color w:val="000000"/>
          <w:lang w:val="sr-Cyrl-RS"/>
        </w:rPr>
        <w:t xml:space="preserve">        РЕПУБЛИКА СРБИЈА</w:t>
      </w:r>
    </w:p>
    <w:p w:rsidR="008D6105" w:rsidRPr="008D6105" w:rsidRDefault="008D6105" w:rsidP="008D6105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sr-Cyrl-RS"/>
        </w:rPr>
      </w:pPr>
      <w:r w:rsidRPr="008D6105">
        <w:rPr>
          <w:rFonts w:eastAsia="Calibri"/>
          <w:b/>
          <w:bCs/>
          <w:color w:val="000000"/>
          <w:lang w:val="sr-Cyrl-RS"/>
        </w:rPr>
        <w:t>МИНИСТАРСТВО ФИНАНСИЈА</w:t>
      </w:r>
    </w:p>
    <w:p w:rsidR="008D6105" w:rsidRPr="008D6105" w:rsidRDefault="008D6105" w:rsidP="008D6105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sr-Cyrl-RS"/>
        </w:rPr>
      </w:pPr>
      <w:r w:rsidRPr="008D6105">
        <w:rPr>
          <w:rFonts w:eastAsia="Calibri"/>
          <w:b/>
          <w:bCs/>
          <w:color w:val="000000"/>
          <w:lang w:val="sr-Cyrl-RS"/>
        </w:rPr>
        <w:t xml:space="preserve">         </w:t>
      </w:r>
      <w:r w:rsidRPr="008D6105">
        <w:rPr>
          <w:rFonts w:eastAsia="Calibri"/>
          <w:b/>
          <w:bCs/>
          <w:color w:val="000000"/>
          <w:lang w:val="sr-Latn-RS"/>
        </w:rPr>
        <w:t xml:space="preserve"> </w:t>
      </w:r>
      <w:r w:rsidRPr="008D6105">
        <w:rPr>
          <w:rFonts w:eastAsia="Calibri"/>
          <w:b/>
          <w:bCs/>
          <w:color w:val="000000"/>
          <w:lang w:val="sr-Cyrl-RS"/>
        </w:rPr>
        <w:t>ПОРЕСКА УПРАВ</w:t>
      </w:r>
      <w:r w:rsidRPr="008D6105">
        <w:rPr>
          <w:rFonts w:eastAsia="Calibri"/>
          <w:b/>
          <w:bCs/>
          <w:color w:val="000000"/>
          <w:lang w:val="en-US"/>
        </w:rPr>
        <w:t>A</w:t>
      </w:r>
    </w:p>
    <w:p w:rsidR="008D6105" w:rsidRPr="008D6105" w:rsidRDefault="008D6105" w:rsidP="008D6105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sr-Cyrl-RS"/>
        </w:rPr>
      </w:pPr>
      <w:r w:rsidRPr="008D6105">
        <w:rPr>
          <w:rFonts w:eastAsia="Calibri"/>
          <w:b/>
          <w:bCs/>
          <w:color w:val="000000"/>
          <w:lang w:val="sr-Cyrl-RS"/>
        </w:rPr>
        <w:t>Број:</w:t>
      </w:r>
      <w:r w:rsidRPr="008D6105">
        <w:rPr>
          <w:rFonts w:eastAsia="Calibri"/>
          <w:b/>
          <w:bCs/>
          <w:color w:val="000000"/>
          <w:lang w:val="sr-Latn-RS"/>
        </w:rPr>
        <w:t xml:space="preserve"> 000-404-01-</w:t>
      </w:r>
      <w:r w:rsidRPr="008D6105">
        <w:rPr>
          <w:rFonts w:eastAsia="Calibri"/>
          <w:b/>
          <w:bCs/>
          <w:color w:val="000000"/>
          <w:lang w:val="sr-Cyrl-RS"/>
        </w:rPr>
        <w:t>05105/</w:t>
      </w:r>
      <w:r w:rsidRPr="008D6105">
        <w:rPr>
          <w:rFonts w:eastAsia="Calibri"/>
          <w:b/>
          <w:bCs/>
          <w:color w:val="000000"/>
          <w:lang w:val="sr-Latn-RS"/>
        </w:rPr>
        <w:t>2019-1100</w:t>
      </w:r>
    </w:p>
    <w:p w:rsidR="008D6105" w:rsidRPr="008D6105" w:rsidRDefault="008D6105" w:rsidP="008D6105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sr-Cyrl-RS"/>
        </w:rPr>
      </w:pPr>
      <w:r w:rsidRPr="008D6105">
        <w:rPr>
          <w:rFonts w:eastAsia="Calibri"/>
          <w:b/>
          <w:bCs/>
          <w:color w:val="000000"/>
          <w:lang w:val="sr-Cyrl-RS"/>
        </w:rPr>
        <w:t xml:space="preserve">  </w:t>
      </w:r>
      <w:r w:rsidRPr="008D6105">
        <w:rPr>
          <w:rFonts w:eastAsia="Calibri"/>
          <w:b/>
          <w:bCs/>
          <w:color w:val="000000"/>
          <w:lang w:val="sr-Latn-RS"/>
        </w:rPr>
        <w:t xml:space="preserve">   </w:t>
      </w:r>
      <w:r>
        <w:rPr>
          <w:rFonts w:eastAsia="Calibri"/>
          <w:b/>
          <w:bCs/>
          <w:color w:val="000000"/>
          <w:lang w:val="sr-Cyrl-RS"/>
        </w:rPr>
        <w:t xml:space="preserve">  </w:t>
      </w:r>
      <w:r w:rsidRPr="008D6105">
        <w:rPr>
          <w:rFonts w:eastAsia="Calibri"/>
          <w:b/>
          <w:bCs/>
          <w:color w:val="000000"/>
          <w:lang w:val="sr-Cyrl-RS"/>
        </w:rPr>
        <w:t>Дана:</w:t>
      </w:r>
      <w:r w:rsidRPr="008D6105">
        <w:rPr>
          <w:rFonts w:eastAsia="Calibri"/>
          <w:b/>
          <w:bCs/>
          <w:color w:val="000000"/>
          <w:lang w:val="sr-Latn-RS"/>
        </w:rPr>
        <w:t xml:space="preserve"> </w:t>
      </w:r>
      <w:r>
        <w:rPr>
          <w:rFonts w:eastAsia="Calibri"/>
          <w:b/>
          <w:bCs/>
          <w:color w:val="000000"/>
          <w:lang w:val="sr-Cyrl-RS"/>
        </w:rPr>
        <w:t>05.12.</w:t>
      </w:r>
      <w:r w:rsidRPr="008D6105">
        <w:rPr>
          <w:rFonts w:eastAsia="Calibri"/>
          <w:b/>
          <w:bCs/>
          <w:color w:val="000000"/>
          <w:lang w:val="sr-Cyrl-RS"/>
        </w:rPr>
        <w:t>2019.године</w:t>
      </w:r>
    </w:p>
    <w:p w:rsidR="008D6105" w:rsidRPr="008D6105" w:rsidRDefault="008D6105" w:rsidP="008D6105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sr-Cyrl-RS"/>
        </w:rPr>
      </w:pPr>
      <w:r w:rsidRPr="008D6105">
        <w:rPr>
          <w:rFonts w:eastAsia="Calibri"/>
          <w:b/>
          <w:bCs/>
          <w:color w:val="000000"/>
          <w:lang w:val="sr-Cyrl-RS"/>
        </w:rPr>
        <w:t xml:space="preserve">               </w:t>
      </w:r>
      <w:r>
        <w:rPr>
          <w:rFonts w:eastAsia="Calibri"/>
          <w:b/>
          <w:bCs/>
          <w:color w:val="000000"/>
          <w:lang w:val="sr-Cyrl-RS"/>
        </w:rPr>
        <w:t xml:space="preserve">  </w:t>
      </w:r>
      <w:r w:rsidR="00507A40">
        <w:rPr>
          <w:rFonts w:eastAsia="Calibri"/>
          <w:b/>
          <w:bCs/>
          <w:color w:val="000000"/>
          <w:lang w:val="sr-Cyrl-RS"/>
        </w:rPr>
        <w:t xml:space="preserve">  </w:t>
      </w:r>
      <w:bookmarkStart w:id="0" w:name="_GoBack"/>
      <w:bookmarkEnd w:id="0"/>
      <w:r>
        <w:rPr>
          <w:rFonts w:eastAsia="Calibri"/>
          <w:b/>
          <w:bCs/>
          <w:color w:val="000000"/>
          <w:lang w:val="sr-Cyrl-RS"/>
        </w:rPr>
        <w:t xml:space="preserve"> </w:t>
      </w:r>
      <w:r w:rsidRPr="008D6105">
        <w:rPr>
          <w:rFonts w:eastAsia="Calibri"/>
          <w:b/>
          <w:bCs/>
          <w:color w:val="000000"/>
          <w:lang w:val="sr-Cyrl-RS"/>
        </w:rPr>
        <w:t>Б</w:t>
      </w:r>
      <w:r>
        <w:rPr>
          <w:rFonts w:eastAsia="Calibri"/>
          <w:b/>
          <w:bCs/>
          <w:color w:val="000000"/>
          <w:lang w:val="sr-Cyrl-RS"/>
        </w:rPr>
        <w:t>еоград</w:t>
      </w:r>
    </w:p>
    <w:p w:rsidR="00E45D7B" w:rsidRDefault="00E45D7B" w:rsidP="008D6105">
      <w:pPr>
        <w:jc w:val="center"/>
        <w:rPr>
          <w:b/>
          <w:lang w:val="sr-Cyrl-RS"/>
        </w:rPr>
      </w:pPr>
    </w:p>
    <w:p w:rsidR="00356C95" w:rsidRDefault="00356C95" w:rsidP="008D6105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E45D7B" w:rsidRPr="00480AD3" w:rsidRDefault="00E45D7B" w:rsidP="008D6105">
      <w:pPr>
        <w:jc w:val="center"/>
        <w:rPr>
          <w:b/>
          <w:lang w:val="sr-Cyrl-RS"/>
        </w:rPr>
      </w:pPr>
    </w:p>
    <w:p w:rsidR="00356C95" w:rsidRPr="00480AD3" w:rsidRDefault="00B814C6" w:rsidP="00356C95">
      <w:pPr>
        <w:jc w:val="both"/>
        <w:rPr>
          <w:lang w:val="sr-Cyrl-RS"/>
        </w:rPr>
      </w:pPr>
      <w:r>
        <w:rPr>
          <w:lang w:val="sr-Cyrl-RS"/>
        </w:rPr>
        <w:t xml:space="preserve">о набавци канцеларијског намештаја, партија 2 - </w:t>
      </w:r>
      <w:r w:rsidR="00160FD5">
        <w:rPr>
          <w:lang w:val="sr-Cyrl-RS"/>
        </w:rPr>
        <w:t>канцеларијски намештај са испоруком у местима на територији Републике Србије</w:t>
      </w:r>
      <w:r w:rsidR="0026250D">
        <w:rPr>
          <w:lang w:val="en-US"/>
        </w:rPr>
        <w:t xml:space="preserve"> </w:t>
      </w:r>
      <w:r w:rsidR="0026250D">
        <w:rPr>
          <w:lang w:val="sr-Cyrl-RS"/>
        </w:rPr>
        <w:t>ван Београда</w:t>
      </w:r>
      <w:r w:rsidR="00356C95">
        <w:rPr>
          <w:lang w:val="sr-Cyrl-RS"/>
        </w:rPr>
        <w:t xml:space="preserve">, </w:t>
      </w:r>
      <w:r>
        <w:rPr>
          <w:lang w:val="sr-Cyrl-RS"/>
        </w:rPr>
        <w:t xml:space="preserve">на основу Оквирног споразума из отвореног поступка централизоване јавне набавке </w:t>
      </w:r>
      <w:r w:rsidR="00356C95">
        <w:rPr>
          <w:lang w:val="sr-Cyrl-RS"/>
        </w:rPr>
        <w:t xml:space="preserve">број </w:t>
      </w:r>
      <w:r w:rsidR="00726620">
        <w:rPr>
          <w:lang w:val="sr-Cyrl-RS"/>
        </w:rPr>
        <w:t>9</w:t>
      </w:r>
      <w:r w:rsidR="00356C95">
        <w:rPr>
          <w:lang w:val="sr-Cyrl-RS"/>
        </w:rPr>
        <w:t>/201</w:t>
      </w:r>
      <w:r w:rsidR="00726620">
        <w:rPr>
          <w:lang w:val="sr-Cyrl-RS"/>
        </w:rPr>
        <w:t>9</w:t>
      </w:r>
      <w:r w:rsidR="00356C95">
        <w:rPr>
          <w:lang w:val="sr-Cyrl-RS"/>
        </w:rPr>
        <w:t xml:space="preserve">, </w:t>
      </w:r>
      <w:r>
        <w:rPr>
          <w:lang w:val="sr-Cyrl-RS"/>
        </w:rPr>
        <w:t xml:space="preserve">коју је спровела </w:t>
      </w:r>
      <w:r w:rsidR="00356C95">
        <w:rPr>
          <w:lang w:val="sr-Cyrl-RS"/>
        </w:rPr>
        <w:t>Управ</w:t>
      </w:r>
      <w:r>
        <w:rPr>
          <w:lang w:val="sr-Cyrl-RS"/>
        </w:rPr>
        <w:t>а</w:t>
      </w:r>
      <w:r w:rsidR="00356C95">
        <w:rPr>
          <w:lang w:val="sr-Cyrl-RS"/>
        </w:rPr>
        <w:t xml:space="preserve"> за заједничке послове републичких органа </w:t>
      </w:r>
    </w:p>
    <w:tbl>
      <w:tblPr>
        <w:tblW w:w="10106" w:type="dxa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6478"/>
      </w:tblGrid>
      <w:tr w:rsidR="00356C95" w:rsidRPr="007D6412" w:rsidTr="00E45D7B">
        <w:trPr>
          <w:trHeight w:val="820"/>
          <w:jc w:val="center"/>
        </w:trPr>
        <w:tc>
          <w:tcPr>
            <w:tcW w:w="362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356C95" w:rsidRPr="00CD7311" w:rsidRDefault="00356C95" w:rsidP="0072662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B814C6">
              <w:rPr>
                <w:lang w:val="sr-Cyrl-RS" w:eastAsia="sr-Latn-RS"/>
              </w:rPr>
              <w:t>Пореска управа, за потребе филијала које организационо припадају подручју Новог Сада</w:t>
            </w:r>
          </w:p>
        </w:tc>
      </w:tr>
      <w:tr w:rsidR="00356C95" w:rsidRPr="007D6412" w:rsidTr="00E45D7B">
        <w:trPr>
          <w:trHeight w:val="437"/>
          <w:jc w:val="center"/>
        </w:trPr>
        <w:tc>
          <w:tcPr>
            <w:tcW w:w="3628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356C95" w:rsidRPr="00760DBA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356C95" w:rsidRPr="007D6412" w:rsidTr="00E45D7B">
        <w:trPr>
          <w:trHeight w:val="322"/>
          <w:jc w:val="center"/>
        </w:trPr>
        <w:tc>
          <w:tcPr>
            <w:tcW w:w="3628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356C95" w:rsidRPr="00215C42" w:rsidRDefault="00356C95" w:rsidP="005B245D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356C95" w:rsidRPr="007D6412" w:rsidTr="00E45D7B">
        <w:trPr>
          <w:trHeight w:val="689"/>
          <w:jc w:val="center"/>
        </w:trPr>
        <w:tc>
          <w:tcPr>
            <w:tcW w:w="3628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356C95" w:rsidRPr="00CD7311" w:rsidRDefault="00356C95" w:rsidP="005B245D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356C95" w:rsidRPr="002C1FF1" w:rsidTr="00E45D7B">
        <w:trPr>
          <w:trHeight w:val="507"/>
          <w:jc w:val="center"/>
        </w:trPr>
        <w:tc>
          <w:tcPr>
            <w:tcW w:w="3628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356C95" w:rsidRPr="00CD7311" w:rsidRDefault="00356C95" w:rsidP="00B307FB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</w:t>
            </w:r>
            <w:r w:rsidR="00FE01C0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-</w:t>
            </w:r>
            <w:r w:rsidR="00FE01C0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централизована јавна набав</w:t>
            </w:r>
            <w:r w:rsidR="002C1FF1">
              <w:rPr>
                <w:lang w:val="sr-Cyrl-RS" w:eastAsia="sr-Latn-RS"/>
              </w:rPr>
              <w:t xml:space="preserve">ка канцеларијског </w:t>
            </w:r>
            <w:r w:rsidR="00160FD5">
              <w:rPr>
                <w:lang w:val="sr-Cyrl-RS" w:eastAsia="sr-Latn-RS"/>
              </w:rPr>
              <w:t>намештаја</w:t>
            </w:r>
            <w:r w:rsidR="00FE01C0">
              <w:rPr>
                <w:lang w:val="sr-Cyrl-RS" w:eastAsia="sr-Latn-RS"/>
              </w:rPr>
              <w:t xml:space="preserve"> </w:t>
            </w:r>
            <w:r>
              <w:rPr>
                <w:lang w:val="sr-Cyrl-RS"/>
              </w:rPr>
              <w:t xml:space="preserve">број </w:t>
            </w:r>
            <w:r w:rsidR="00215C42">
              <w:rPr>
                <w:lang w:val="sr-Cyrl-RS"/>
              </w:rPr>
              <w:t>9</w:t>
            </w:r>
            <w:r>
              <w:rPr>
                <w:lang w:val="sr-Cyrl-RS"/>
              </w:rPr>
              <w:t>/201</w:t>
            </w:r>
            <w:r w:rsidR="00215C42">
              <w:rPr>
                <w:lang w:val="sr-Cyrl-RS"/>
              </w:rPr>
              <w:t>9</w:t>
            </w:r>
            <w:r w:rsidR="00B307FB">
              <w:rPr>
                <w:lang w:val="sr-Cyrl-RS"/>
              </w:rPr>
              <w:t>.</w:t>
            </w:r>
          </w:p>
        </w:tc>
      </w:tr>
      <w:tr w:rsidR="00356C95" w:rsidRPr="002C1FF1" w:rsidTr="00E45D7B">
        <w:trPr>
          <w:trHeight w:val="521"/>
          <w:jc w:val="center"/>
        </w:trPr>
        <w:tc>
          <w:tcPr>
            <w:tcW w:w="3628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356C95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Управа за заједничке послове републичких органа је спровела отворени поступак централизоване јавне набавке </w:t>
            </w:r>
          </w:p>
          <w:p w:rsidR="00160FD5" w:rsidRDefault="002C1FF1" w:rsidP="00160FD5">
            <w:pPr>
              <w:widowControl w:val="0"/>
              <w:tabs>
                <w:tab w:val="left" w:pos="1440"/>
              </w:tabs>
              <w:rPr>
                <w:lang w:val="sr-Cyrl-RS"/>
              </w:rPr>
            </w:pPr>
            <w:r>
              <w:rPr>
                <w:lang w:val="sr-Cyrl-RS"/>
              </w:rPr>
              <w:t xml:space="preserve">канцеларијског </w:t>
            </w:r>
            <w:r w:rsidR="00160FD5">
              <w:rPr>
                <w:lang w:val="sr-Cyrl-RS"/>
              </w:rPr>
              <w:t>намештаја</w:t>
            </w:r>
            <w:r>
              <w:rPr>
                <w:lang w:val="sr-Cyrl-RS"/>
              </w:rPr>
              <w:t>,</w:t>
            </w:r>
            <w:r w:rsidR="00FE01C0">
              <w:rPr>
                <w:lang w:val="sr-Cyrl-RS"/>
              </w:rPr>
              <w:t xml:space="preserve"> партија </w:t>
            </w:r>
            <w:r w:rsidR="00160FD5">
              <w:rPr>
                <w:lang w:val="sr-Cyrl-RS"/>
              </w:rPr>
              <w:t>2</w:t>
            </w:r>
            <w:r w:rsidR="00FE01C0">
              <w:rPr>
                <w:lang w:val="sr-Cyrl-RS"/>
              </w:rPr>
              <w:t xml:space="preserve"> –</w:t>
            </w:r>
            <w:r w:rsidR="00160FD5">
              <w:rPr>
                <w:lang w:val="sr-Cyrl-RS"/>
              </w:rPr>
              <w:t xml:space="preserve"> канцеларијски намештај са испоруком у местима на територији Републике Србије</w:t>
            </w:r>
            <w:r w:rsidR="0026250D">
              <w:rPr>
                <w:lang w:val="sr-Cyrl-RS"/>
              </w:rPr>
              <w:t xml:space="preserve"> ван Београда</w:t>
            </w:r>
          </w:p>
          <w:p w:rsidR="00864A04" w:rsidRPr="00864A04" w:rsidRDefault="00FE01C0" w:rsidP="00160FD5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Ознака из општег речника набавки </w:t>
            </w:r>
            <w:r w:rsidR="00864A04">
              <w:rPr>
                <w:lang w:val="sr-Cyrl-RS"/>
              </w:rPr>
              <w:t>–</w:t>
            </w:r>
            <w:r w:rsidR="00160FD5">
              <w:rPr>
                <w:lang w:val="sr-Cyrl-RS"/>
              </w:rPr>
              <w:t xml:space="preserve">  39130000 - К</w:t>
            </w:r>
            <w:r w:rsidR="00864A04">
              <w:rPr>
                <w:lang w:val="sr-Cyrl-RS" w:eastAsia="sr-Latn-RS"/>
              </w:rPr>
              <w:t xml:space="preserve">анцеларијски </w:t>
            </w:r>
            <w:r w:rsidR="00160FD5">
              <w:rPr>
                <w:lang w:val="sr-Cyrl-RS" w:eastAsia="sr-Latn-RS"/>
              </w:rPr>
              <w:t>намештај</w:t>
            </w:r>
          </w:p>
        </w:tc>
      </w:tr>
      <w:tr w:rsidR="00356C95" w:rsidRPr="007D6412" w:rsidTr="00E45D7B">
        <w:trPr>
          <w:trHeight w:val="323"/>
          <w:jc w:val="center"/>
        </w:trPr>
        <w:tc>
          <w:tcPr>
            <w:tcW w:w="3628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356C95" w:rsidRPr="00FE01C0" w:rsidRDefault="00160FD5" w:rsidP="005B245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2 </w:t>
            </w:r>
          </w:p>
        </w:tc>
      </w:tr>
      <w:tr w:rsidR="00356C95" w:rsidRPr="007D6412" w:rsidTr="00E45D7B">
        <w:trPr>
          <w:trHeight w:val="298"/>
          <w:jc w:val="center"/>
        </w:trPr>
        <w:tc>
          <w:tcPr>
            <w:tcW w:w="362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4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356C95" w:rsidRPr="002C1FF1" w:rsidTr="00E45D7B">
        <w:trPr>
          <w:trHeight w:val="344"/>
          <w:jc w:val="center"/>
        </w:trPr>
        <w:tc>
          <w:tcPr>
            <w:tcW w:w="3628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356C95" w:rsidRPr="00CD7311" w:rsidRDefault="00215C42" w:rsidP="007657CB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7657CB">
              <w:rPr>
                <w:b/>
                <w:lang w:val="sr-Cyrl-RS" w:eastAsia="sr-Latn-RS"/>
              </w:rPr>
              <w:t>1</w:t>
            </w:r>
            <w:r w:rsidR="007657CB">
              <w:rPr>
                <w:b/>
                <w:lang w:val="sr-Cyrl-RS" w:eastAsia="sr-Latn-RS"/>
              </w:rPr>
              <w:t>1</w:t>
            </w:r>
            <w:r w:rsidRPr="007657CB">
              <w:rPr>
                <w:b/>
                <w:lang w:val="sr-Cyrl-RS" w:eastAsia="sr-Latn-RS"/>
              </w:rPr>
              <w:t>.</w:t>
            </w:r>
            <w:r w:rsidR="007657CB">
              <w:rPr>
                <w:b/>
                <w:lang w:val="sr-Cyrl-RS" w:eastAsia="sr-Latn-RS"/>
              </w:rPr>
              <w:t>819</w:t>
            </w:r>
            <w:r w:rsidRPr="007657CB">
              <w:rPr>
                <w:b/>
                <w:lang w:val="sr-Cyrl-RS" w:eastAsia="sr-Latn-RS"/>
              </w:rPr>
              <w:t>.</w:t>
            </w:r>
            <w:r w:rsidR="007657CB">
              <w:rPr>
                <w:b/>
                <w:lang w:val="sr-Cyrl-RS" w:eastAsia="sr-Latn-RS"/>
              </w:rPr>
              <w:t>085</w:t>
            </w:r>
            <w:r w:rsidR="00356C95" w:rsidRPr="007657CB">
              <w:rPr>
                <w:b/>
                <w:lang w:val="sr-Cyrl-RS" w:eastAsia="sr-Latn-RS"/>
              </w:rPr>
              <w:t>,00</w:t>
            </w:r>
            <w:r w:rsidR="007657CB">
              <w:rPr>
                <w:lang w:val="sr-Cyrl-RS" w:eastAsia="sr-Latn-RS"/>
              </w:rPr>
              <w:t xml:space="preserve"> динара</w:t>
            </w:r>
            <w:r>
              <w:rPr>
                <w:lang w:val="sr-Cyrl-RS" w:eastAsia="sr-Latn-RS"/>
              </w:rPr>
              <w:t xml:space="preserve"> </w:t>
            </w:r>
            <w:r w:rsidR="00356C95">
              <w:rPr>
                <w:lang w:val="sr-Cyrl-RS" w:eastAsia="sr-Latn-RS"/>
              </w:rPr>
              <w:t xml:space="preserve"> без </w:t>
            </w:r>
            <w:r>
              <w:rPr>
                <w:lang w:val="sr-Cyrl-RS" w:eastAsia="sr-Latn-RS"/>
              </w:rPr>
              <w:t xml:space="preserve"> </w:t>
            </w:r>
            <w:r w:rsidR="00356C95">
              <w:rPr>
                <w:lang w:val="sr-Cyrl-RS" w:eastAsia="sr-Latn-RS"/>
              </w:rPr>
              <w:t>ПДВ</w:t>
            </w:r>
            <w:r w:rsidR="00FE01C0">
              <w:rPr>
                <w:lang w:val="sr-Cyrl-RS" w:eastAsia="sr-Latn-RS"/>
              </w:rPr>
              <w:t>-а</w:t>
            </w:r>
            <w:r>
              <w:rPr>
                <w:lang w:val="sr-Cyrl-RS" w:eastAsia="sr-Latn-RS"/>
              </w:rPr>
              <w:t>.</w:t>
            </w:r>
          </w:p>
        </w:tc>
      </w:tr>
      <w:tr w:rsidR="00356C95" w:rsidRPr="002C1FF1" w:rsidTr="00E45D7B">
        <w:trPr>
          <w:trHeight w:val="521"/>
          <w:jc w:val="center"/>
        </w:trPr>
        <w:tc>
          <w:tcPr>
            <w:tcW w:w="362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356C95" w:rsidRPr="00CD7311" w:rsidRDefault="00FE01C0" w:rsidP="00215C42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215C42">
              <w:rPr>
                <w:lang w:val="sr-Cyrl-RS" w:eastAsia="sr-Latn-RS"/>
              </w:rPr>
              <w:t>02.12.2019.</w:t>
            </w:r>
            <w:r w:rsidR="00356C95">
              <w:rPr>
                <w:lang w:val="sr-Cyrl-RS" w:eastAsia="sr-Latn-RS"/>
              </w:rPr>
              <w:t xml:space="preserve"> године</w:t>
            </w:r>
            <w:r w:rsidR="00356C95"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2C1FF1" w:rsidTr="00E45D7B">
        <w:trPr>
          <w:trHeight w:val="210"/>
          <w:jc w:val="center"/>
        </w:trPr>
        <w:tc>
          <w:tcPr>
            <w:tcW w:w="362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478" w:type="dxa"/>
            <w:shd w:val="clear" w:color="auto" w:fill="auto"/>
          </w:tcPr>
          <w:p w:rsidR="00356C95" w:rsidRPr="00160FD5" w:rsidRDefault="00160FD5" w:rsidP="00FE01C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bCs/>
                <w:i w:val="0"/>
                <w:szCs w:val="24"/>
                <w:lang w:val="sr-Cyrl-RS"/>
              </w:rPr>
              <w:t xml:space="preserve">Група понуђача коју чине: </w:t>
            </w:r>
            <w:r w:rsidRPr="00160FD5">
              <w:rPr>
                <w:bCs/>
                <w:i w:val="0"/>
                <w:szCs w:val="24"/>
              </w:rPr>
              <w:t>''ГАЈ – ИНЖЕЊЕРИНГ И ОПРЕМАЊЕ'' ДОО Земун, Цара Душана 266, ПИБ 100014609, матични број 07551754, и ''</w:t>
            </w:r>
            <w:r w:rsidRPr="00160FD5">
              <w:rPr>
                <w:bCs/>
                <w:i w:val="0"/>
                <w:szCs w:val="24"/>
                <w:lang w:val="sr-Latn-RS"/>
              </w:rPr>
              <w:t>MATIS</w:t>
            </w:r>
            <w:r w:rsidRPr="00160FD5">
              <w:rPr>
                <w:bCs/>
                <w:i w:val="0"/>
                <w:szCs w:val="24"/>
                <w:lang w:val="sr-Cyrl-RS"/>
              </w:rPr>
              <w:t>'' ДОО, Шуме бб, Ивањица, ПИБ 102714756, матични број 17473395</w:t>
            </w:r>
          </w:p>
        </w:tc>
      </w:tr>
      <w:tr w:rsidR="002C1FF1" w:rsidRPr="006453D0" w:rsidTr="00E45D7B">
        <w:trPr>
          <w:trHeight w:val="210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F1" w:rsidRPr="009D140B" w:rsidRDefault="002C1FF1" w:rsidP="002C1FF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F1" w:rsidRPr="002C1FF1" w:rsidRDefault="00787BFA" w:rsidP="00787BFA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>
              <w:rPr>
                <w:i w:val="0"/>
                <w:color w:val="auto"/>
                <w:lang w:val="sr-Cyrl-RS"/>
              </w:rPr>
              <w:t>Уговор ће се примењивати г</w:t>
            </w:r>
            <w:r w:rsidR="00011C27">
              <w:rPr>
                <w:i w:val="0"/>
                <w:color w:val="auto"/>
                <w:lang w:val="sr-Cyrl-RS"/>
              </w:rPr>
              <w:t>одину дана од дана закључења</w:t>
            </w:r>
            <w:r w:rsidR="00215C42">
              <w:rPr>
                <w:i w:val="0"/>
                <w:color w:val="auto"/>
                <w:lang w:val="sr-Cyrl-RS"/>
              </w:rPr>
              <w:t>, односно до испоруке свих уговорених количина добара, уколико се исте испоруче пре истека наведеног рока.</w:t>
            </w:r>
          </w:p>
        </w:tc>
      </w:tr>
    </w:tbl>
    <w:p w:rsidR="00EC11DD" w:rsidRPr="00356C95" w:rsidRDefault="008D6105" w:rsidP="008D6105">
      <w:pPr>
        <w:rPr>
          <w:lang w:val="sr-Cyrl-RS"/>
        </w:rPr>
      </w:pPr>
      <w:r>
        <w:rPr>
          <w:lang w:val="sr-Cyrl-RS"/>
        </w:rPr>
        <w:lastRenderedPageBreak/>
        <w:t xml:space="preserve"> </w:t>
      </w:r>
    </w:p>
    <w:sectPr w:rsidR="00EC11DD" w:rsidRPr="00356C95" w:rsidSect="008D6105">
      <w:footerReference w:type="default" r:id="rId8"/>
      <w:pgSz w:w="12240" w:h="15840"/>
      <w:pgMar w:top="0" w:right="1021" w:bottom="567" w:left="1021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18" w:rsidRDefault="002C1FF1">
      <w:r>
        <w:separator/>
      </w:r>
    </w:p>
  </w:endnote>
  <w:endnote w:type="continuationSeparator" w:id="0">
    <w:p w:rsidR="00185418" w:rsidRDefault="002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507A40">
    <w:pPr>
      <w:pStyle w:val="Footer"/>
      <w:jc w:val="center"/>
    </w:pPr>
  </w:p>
  <w:p w:rsidR="00814C5E" w:rsidRDefault="00507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18" w:rsidRDefault="002C1FF1">
      <w:r>
        <w:separator/>
      </w:r>
    </w:p>
  </w:footnote>
  <w:footnote w:type="continuationSeparator" w:id="0">
    <w:p w:rsidR="00185418" w:rsidRDefault="002C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53"/>
    <w:rsid w:val="00011C27"/>
    <w:rsid w:val="000716AF"/>
    <w:rsid w:val="00107C50"/>
    <w:rsid w:val="00160FD5"/>
    <w:rsid w:val="00185418"/>
    <w:rsid w:val="00215C42"/>
    <w:rsid w:val="0026250D"/>
    <w:rsid w:val="002C1FF1"/>
    <w:rsid w:val="002C4542"/>
    <w:rsid w:val="002D5E97"/>
    <w:rsid w:val="00356C95"/>
    <w:rsid w:val="004E6461"/>
    <w:rsid w:val="00507A40"/>
    <w:rsid w:val="00726620"/>
    <w:rsid w:val="007657CB"/>
    <w:rsid w:val="00787BFA"/>
    <w:rsid w:val="00864A04"/>
    <w:rsid w:val="008D6105"/>
    <w:rsid w:val="00B307FB"/>
    <w:rsid w:val="00B814C6"/>
    <w:rsid w:val="00D80253"/>
    <w:rsid w:val="00E45D7B"/>
    <w:rsid w:val="00E564D1"/>
    <w:rsid w:val="00EC11DD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0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0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16</cp:revision>
  <cp:lastPrinted>2018-04-30T06:45:00Z</cp:lastPrinted>
  <dcterms:created xsi:type="dcterms:W3CDTF">2018-04-30T06:48:00Z</dcterms:created>
  <dcterms:modified xsi:type="dcterms:W3CDTF">2019-12-05T13:56:00Z</dcterms:modified>
</cp:coreProperties>
</file>