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00AF" w14:textId="45224F02" w:rsidR="00F4109D" w:rsidRPr="001F1D53" w:rsidRDefault="00F4109D" w:rsidP="00F4109D">
      <w:r w:rsidRPr="001F1D53">
        <w:t xml:space="preserve">             </w:t>
      </w:r>
      <w:r w:rsidR="002C7415">
        <w:rPr>
          <w:lang w:val="sr-Cyrl-RS"/>
        </w:rPr>
        <w:t xml:space="preserve">    </w:t>
      </w:r>
      <w:r w:rsidRPr="001F1D53">
        <w:t xml:space="preserve"> </w:t>
      </w:r>
      <w:r w:rsidR="001F1D53">
        <w:rPr>
          <w:lang w:val="sr-Cyrl-RS"/>
        </w:rPr>
        <w:t xml:space="preserve"> </w:t>
      </w:r>
      <w:r w:rsidRPr="001F1D53">
        <w:t xml:space="preserve">    </w:t>
      </w:r>
      <w:r w:rsidR="001F1D53">
        <w:rPr>
          <w:noProof/>
          <w:lang w:val="en-US"/>
        </w:rPr>
        <w:drawing>
          <wp:inline distT="0" distB="0" distL="0" distR="0" wp14:anchorId="13AC0CFC" wp14:editId="20D33BA2">
            <wp:extent cx="507560" cy="742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3" cy="7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30F0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</w:rPr>
      </w:pPr>
      <w:r w:rsidRPr="00136BED">
        <w:rPr>
          <w:rFonts w:ascii="Times New Roman" w:hAnsi="Times New Roman"/>
          <w:b/>
          <w:szCs w:val="24"/>
        </w:rPr>
        <w:t xml:space="preserve">            РЕПУБЛИКА СРБИЈА</w:t>
      </w:r>
    </w:p>
    <w:p w14:paraId="1205283A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  <w:lang w:val="sr-Cyrl-RS"/>
        </w:rPr>
      </w:pPr>
      <w:r w:rsidRPr="00136BED">
        <w:rPr>
          <w:rFonts w:ascii="Times New Roman" w:hAnsi="Times New Roman"/>
          <w:b/>
          <w:szCs w:val="24"/>
        </w:rPr>
        <w:t xml:space="preserve">МИНИСТАРСТВО ФИНАНСИЈА </w:t>
      </w:r>
    </w:p>
    <w:p w14:paraId="6AE50605" w14:textId="77777777" w:rsidR="00F4109D" w:rsidRPr="00136BED" w:rsidRDefault="00F4109D" w:rsidP="00D52417">
      <w:pPr>
        <w:rPr>
          <w:b/>
          <w:lang w:val="sr-Cyrl-RS"/>
        </w:rPr>
      </w:pPr>
      <w:r w:rsidRPr="00136BED">
        <w:rPr>
          <w:b/>
        </w:rPr>
        <w:t xml:space="preserve">            ПОРЕСКА УПРАВА </w:t>
      </w:r>
    </w:p>
    <w:p w14:paraId="22137E2F" w14:textId="75DCCAB9" w:rsidR="00BC68D9" w:rsidRPr="00136BED" w:rsidRDefault="002E3DEE" w:rsidP="00287208">
      <w:pPr>
        <w:tabs>
          <w:tab w:val="left" w:pos="0"/>
        </w:tabs>
        <w:rPr>
          <w:b/>
          <w:lang w:val="sr-Cyrl-RS"/>
        </w:rPr>
      </w:pPr>
      <w:r w:rsidRPr="00136BED">
        <w:rPr>
          <w:b/>
        </w:rPr>
        <w:t xml:space="preserve">Број: </w:t>
      </w:r>
      <w:r w:rsidR="00136BED" w:rsidRPr="00136BED">
        <w:rPr>
          <w:b/>
          <w:lang w:val="sr-Cyrl-RS"/>
        </w:rPr>
        <w:t>0</w:t>
      </w:r>
      <w:r w:rsidR="00136BED" w:rsidRPr="00136BED">
        <w:rPr>
          <w:b/>
          <w:lang w:val="en-US"/>
        </w:rPr>
        <w:t>00-404-01-0</w:t>
      </w:r>
      <w:r w:rsidR="00136BED" w:rsidRPr="00136BED">
        <w:rPr>
          <w:b/>
          <w:lang w:val="sr-Cyrl-RS"/>
        </w:rPr>
        <w:t>481</w:t>
      </w:r>
      <w:r w:rsidR="0025650A">
        <w:rPr>
          <w:b/>
          <w:lang w:val="en-US"/>
        </w:rPr>
        <w:t>9</w:t>
      </w:r>
      <w:r w:rsidR="00505953" w:rsidRPr="00136BED">
        <w:rPr>
          <w:b/>
          <w:lang w:val="en-US"/>
        </w:rPr>
        <w:t>/201</w:t>
      </w:r>
      <w:r w:rsidR="00136BED">
        <w:rPr>
          <w:b/>
          <w:lang w:val="sr-Cyrl-RS"/>
        </w:rPr>
        <w:t>9-1</w:t>
      </w:r>
      <w:r w:rsidR="00505953" w:rsidRPr="00136BED">
        <w:rPr>
          <w:b/>
          <w:lang w:val="en-US"/>
        </w:rPr>
        <w:t>1</w:t>
      </w:r>
      <w:r w:rsidR="00136BED">
        <w:rPr>
          <w:b/>
          <w:lang w:val="sr-Cyrl-RS"/>
        </w:rPr>
        <w:t>00</w:t>
      </w:r>
      <w:r w:rsidR="005B07E8">
        <w:rPr>
          <w:b/>
          <w:lang w:val="sr-Cyrl-RS"/>
        </w:rPr>
        <w:t>/</w:t>
      </w:r>
      <w:r w:rsidR="00292E6C">
        <w:rPr>
          <w:b/>
          <w:lang w:val="sr-Cyrl-RS"/>
        </w:rPr>
        <w:t>3</w:t>
      </w:r>
    </w:p>
    <w:p w14:paraId="60DC88F8" w14:textId="610B4EAE" w:rsidR="00F63679" w:rsidRPr="00136BED" w:rsidRDefault="002E3DEE">
      <w:pPr>
        <w:rPr>
          <w:b/>
          <w:highlight w:val="yellow"/>
        </w:rPr>
      </w:pPr>
      <w:r w:rsidRPr="00136BED">
        <w:rPr>
          <w:b/>
        </w:rPr>
        <w:t xml:space="preserve"> </w:t>
      </w:r>
      <w:r w:rsidRPr="00136BED">
        <w:rPr>
          <w:b/>
          <w:lang w:val="sr-Cyrl-RS"/>
        </w:rPr>
        <w:t xml:space="preserve"> </w:t>
      </w:r>
      <w:r w:rsidRPr="00136BED">
        <w:rPr>
          <w:b/>
        </w:rPr>
        <w:t xml:space="preserve">    </w:t>
      </w:r>
      <w:r w:rsidR="00F2121C">
        <w:rPr>
          <w:b/>
          <w:lang w:val="sr-Cyrl-RS"/>
        </w:rPr>
        <w:t xml:space="preserve">  </w:t>
      </w:r>
      <w:r w:rsidRPr="00136BED">
        <w:rPr>
          <w:b/>
        </w:rPr>
        <w:t xml:space="preserve">  </w:t>
      </w:r>
      <w:r w:rsidRPr="00136BED">
        <w:rPr>
          <w:b/>
          <w:lang w:val="sr-Cyrl-RS"/>
        </w:rPr>
        <w:t>Дана:</w:t>
      </w:r>
      <w:r w:rsidRPr="00136BED">
        <w:rPr>
          <w:b/>
          <w:lang w:val="sr-Latn-RS"/>
        </w:rPr>
        <w:t xml:space="preserve"> </w:t>
      </w:r>
      <w:r w:rsidR="00CB7D27">
        <w:rPr>
          <w:b/>
          <w:lang w:val="sr-Latn-RS"/>
        </w:rPr>
        <w:t>15</w:t>
      </w:r>
      <w:r w:rsidR="00451D6C">
        <w:rPr>
          <w:b/>
          <w:lang w:val="sr-Latn-RS"/>
        </w:rPr>
        <w:t>.</w:t>
      </w:r>
      <w:r w:rsidR="0025650A">
        <w:rPr>
          <w:b/>
          <w:lang w:val="sr-Latn-RS"/>
        </w:rPr>
        <w:t>01</w:t>
      </w:r>
      <w:r w:rsidR="00451D6C">
        <w:rPr>
          <w:b/>
          <w:lang w:val="sr-Latn-RS"/>
        </w:rPr>
        <w:t>.</w:t>
      </w:r>
      <w:r w:rsidR="006A1F0E" w:rsidRPr="00136BED">
        <w:rPr>
          <w:b/>
          <w:lang w:val="sr-Cyrl-RS"/>
        </w:rPr>
        <w:t>20</w:t>
      </w:r>
      <w:r w:rsidR="0025650A">
        <w:rPr>
          <w:b/>
          <w:lang w:val="en-US"/>
        </w:rPr>
        <w:t>20</w:t>
      </w:r>
      <w:r w:rsidR="00101F1F" w:rsidRPr="00136BED">
        <w:rPr>
          <w:b/>
          <w:lang w:val="en-US"/>
        </w:rPr>
        <w:t>.</w:t>
      </w:r>
      <w:r w:rsidRPr="00136BED">
        <w:rPr>
          <w:b/>
        </w:rPr>
        <w:t>године</w:t>
      </w:r>
    </w:p>
    <w:p w14:paraId="077F7F45" w14:textId="08CA3D2A" w:rsidR="00F63679" w:rsidRPr="00136BED" w:rsidRDefault="002E3DEE">
      <w:pPr>
        <w:rPr>
          <w:b/>
          <w:lang w:val="sr-Cyrl-RS"/>
        </w:rPr>
      </w:pPr>
      <w:r w:rsidRPr="00136BED">
        <w:rPr>
          <w:b/>
        </w:rPr>
        <w:t xml:space="preserve">            </w:t>
      </w:r>
      <w:r w:rsidR="001F1D53" w:rsidRPr="00136BED">
        <w:rPr>
          <w:b/>
          <w:lang w:val="sr-Cyrl-RS"/>
        </w:rPr>
        <w:t xml:space="preserve">  </w:t>
      </w:r>
      <w:r w:rsidRPr="00136BED">
        <w:rPr>
          <w:b/>
        </w:rPr>
        <w:t xml:space="preserve">    </w:t>
      </w:r>
      <w:r w:rsidR="00136BED">
        <w:rPr>
          <w:b/>
          <w:lang w:val="sr-Cyrl-RS"/>
        </w:rPr>
        <w:t xml:space="preserve"> </w:t>
      </w:r>
      <w:r w:rsidR="00794CAE" w:rsidRPr="00136BED">
        <w:rPr>
          <w:b/>
          <w:lang w:val="sr-Cyrl-RS"/>
        </w:rPr>
        <w:t xml:space="preserve"> </w:t>
      </w:r>
      <w:r w:rsidR="00136BED">
        <w:rPr>
          <w:b/>
          <w:lang w:val="sr-Cyrl-RS"/>
        </w:rPr>
        <w:t>Београд</w:t>
      </w:r>
    </w:p>
    <w:p w14:paraId="41422021" w14:textId="77777777"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14:paraId="20D77652" w14:textId="04C26CA8"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 xml:space="preserve"> објављује:</w:t>
      </w:r>
    </w:p>
    <w:p w14:paraId="364977A1" w14:textId="42B979FE" w:rsidR="00136BE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14:paraId="477928A4" w14:textId="77777777" w:rsidR="00451D6C" w:rsidRPr="00451D6C" w:rsidRDefault="00451D6C" w:rsidP="00F2121C">
      <w:pPr>
        <w:pStyle w:val="BodyText"/>
        <w:rPr>
          <w:color w:val="000000"/>
          <w:szCs w:val="24"/>
          <w:lang w:val="sr-Cyrl-RS"/>
        </w:rPr>
      </w:pPr>
    </w:p>
    <w:p w14:paraId="6A90FCE2" w14:textId="4CAA3725" w:rsidR="00136BED" w:rsidRDefault="00F4109D" w:rsidP="00F2121C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14:paraId="47C0C7A6" w14:textId="254F3714" w:rsidR="00136BED" w:rsidRDefault="00136BED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  <w:r w:rsidRPr="00136BED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за </w:t>
      </w:r>
      <w:r w:rsidRPr="00136BED">
        <w:rPr>
          <w:b/>
          <w:bCs/>
          <w:lang w:val="sr-Cyrl-RS"/>
        </w:rPr>
        <w:t xml:space="preserve">партију </w:t>
      </w:r>
      <w:r w:rsidR="00292E6C">
        <w:rPr>
          <w:b/>
          <w:bCs/>
          <w:lang w:val="sr-Cyrl-RS"/>
        </w:rPr>
        <w:t>3</w:t>
      </w:r>
      <w:r w:rsidRPr="00136BED">
        <w:rPr>
          <w:b/>
          <w:bCs/>
          <w:lang w:val="sr-Cyrl-RS"/>
        </w:rPr>
        <w:t xml:space="preserve"> </w:t>
      </w:r>
      <w:r w:rsidR="00CB7D27">
        <w:rPr>
          <w:b/>
          <w:bCs/>
          <w:lang w:val="sr-Cyrl-RS"/>
        </w:rPr>
        <w:t>–</w:t>
      </w:r>
      <w:r w:rsidRPr="00136BED">
        <w:rPr>
          <w:b/>
          <w:bCs/>
          <w:lang w:val="sr-Cyrl-RS"/>
        </w:rPr>
        <w:t xml:space="preserve"> услуге</w:t>
      </w:r>
      <w:r w:rsidR="00292E6C">
        <w:rPr>
          <w:b/>
          <w:bCs/>
          <w:lang w:val="sr-Cyrl-RS"/>
        </w:rPr>
        <w:t xml:space="preserve"> техничког прегледа</w:t>
      </w:r>
    </w:p>
    <w:p w14:paraId="0E18E66F" w14:textId="77777777" w:rsidR="00451D6C" w:rsidRPr="00136BED" w:rsidRDefault="00451D6C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</w:p>
    <w:p w14:paraId="48B76BA5" w14:textId="77777777" w:rsidR="00136BED" w:rsidRPr="00136BED" w:rsidRDefault="00136BED" w:rsidP="00F2121C">
      <w:pPr>
        <w:spacing w:before="120"/>
        <w:ind w:firstLine="709"/>
        <w:jc w:val="both"/>
        <w:rPr>
          <w:sz w:val="32"/>
          <w:szCs w:val="32"/>
          <w:lang w:val="sr-Cyrl-RS"/>
        </w:rPr>
      </w:pPr>
      <w:r w:rsidRPr="00136BED">
        <w:rPr>
          <w:b/>
        </w:rPr>
        <w:tab/>
        <w:t>1. Назив, адреса и интернет страница наручиоца</w:t>
      </w:r>
      <w:r w:rsidRPr="00136BED">
        <w:t xml:space="preserve">: </w:t>
      </w:r>
      <w:r w:rsidRPr="00136BED">
        <w:rPr>
          <w:lang w:val="sr-Cyrl-RS"/>
        </w:rPr>
        <w:t xml:space="preserve">Министарство финансија, Пореска управа, </w:t>
      </w:r>
      <w:r w:rsidRPr="00136BED">
        <w:t xml:space="preserve">Београд, Саве Машковића 3-5, интернет адреса: </w:t>
      </w:r>
      <w:r w:rsidRPr="00136BED">
        <w:rPr>
          <w:bCs/>
          <w:lang w:val="en-US"/>
        </w:rPr>
        <w:fldChar w:fldCharType="begin"/>
      </w:r>
      <w:r w:rsidRPr="00136BED">
        <w:rPr>
          <w:bCs/>
          <w:lang w:val="en-US"/>
        </w:rPr>
        <w:instrText xml:space="preserve"> HYPERLINK "http://www.purs.gov.rs" </w:instrText>
      </w:r>
      <w:r w:rsidRPr="00136BED">
        <w:rPr>
          <w:bCs/>
          <w:lang w:val="en-US"/>
        </w:rPr>
        <w:fldChar w:fldCharType="separate"/>
      </w:r>
      <w:proofErr w:type="spellStart"/>
      <w:r w:rsidRPr="00136BED">
        <w:rPr>
          <w:bCs/>
          <w:color w:val="0000FF"/>
          <w:u w:val="single"/>
          <w:lang w:val="en-US"/>
        </w:rPr>
        <w:t>www.purs.gov.rs</w:t>
      </w:r>
      <w:proofErr w:type="spellEnd"/>
      <w:r w:rsidRPr="00136BED">
        <w:rPr>
          <w:bCs/>
          <w:lang w:val="en-US"/>
        </w:rPr>
        <w:fldChar w:fldCharType="end"/>
      </w:r>
      <w:r w:rsidRPr="00136BED">
        <w:t xml:space="preserve"> </w:t>
      </w:r>
    </w:p>
    <w:p w14:paraId="3FA97B3F" w14:textId="77777777" w:rsidR="00136BED" w:rsidRPr="00136BED" w:rsidRDefault="00136BED" w:rsidP="00F2121C">
      <w:pPr>
        <w:jc w:val="both"/>
      </w:pPr>
      <w:r w:rsidRPr="00136BED">
        <w:rPr>
          <w:b/>
        </w:rPr>
        <w:t xml:space="preserve">            2. Врста наручиоца</w:t>
      </w:r>
      <w:r w:rsidRPr="00136BED">
        <w:t>: Орган државне управе.</w:t>
      </w:r>
    </w:p>
    <w:p w14:paraId="63EA05B6" w14:textId="77777777" w:rsidR="00136BED" w:rsidRPr="00136BED" w:rsidRDefault="00136BED" w:rsidP="00F2121C">
      <w:pPr>
        <w:jc w:val="both"/>
      </w:pPr>
      <w:r w:rsidRPr="00136BED">
        <w:rPr>
          <w:b/>
        </w:rPr>
        <w:tab/>
        <w:t>3. Врста поступка јавне набавке</w:t>
      </w:r>
      <w:r w:rsidRPr="00136BED">
        <w:t>: Отворени поступак</w:t>
      </w:r>
    </w:p>
    <w:p w14:paraId="23EA118D" w14:textId="3528611B" w:rsidR="00136BED" w:rsidRDefault="00136BED" w:rsidP="00F2121C">
      <w:pPr>
        <w:spacing w:before="120"/>
        <w:ind w:firstLine="720"/>
        <w:jc w:val="both"/>
        <w:rPr>
          <w:b/>
          <w:bCs/>
          <w:lang w:val="sr-Cyrl-RS"/>
        </w:rPr>
      </w:pPr>
      <w:r w:rsidRPr="00136BED">
        <w:rPr>
          <w:b/>
        </w:rPr>
        <w:t>4. Опис предмета набавке, назив и ознака из општег речника набавке:</w:t>
      </w:r>
      <w:r>
        <w:rPr>
          <w:b/>
          <w:lang w:val="sr-Cyrl-RS"/>
        </w:rPr>
        <w:t xml:space="preserve"> </w:t>
      </w:r>
      <w:r>
        <w:rPr>
          <w:lang w:val="sr-Cyrl-RS"/>
        </w:rPr>
        <w:t>Јавна набавка</w:t>
      </w:r>
      <w:r w:rsidRPr="00136BED">
        <w:rPr>
          <w:szCs w:val="20"/>
          <w:lang w:val="sr-Cyrl-RS"/>
        </w:rPr>
        <w:t xml:space="preserve"> </w:t>
      </w:r>
      <w:r w:rsidRPr="00136BED">
        <w:rPr>
          <w:bCs/>
          <w:lang w:val="sr-Cyrl-RS"/>
        </w:rPr>
        <w:t xml:space="preserve">услуга </w:t>
      </w:r>
      <w:r w:rsidR="00292E6C">
        <w:rPr>
          <w:bCs/>
          <w:lang w:val="sr-Cyrl-RS"/>
        </w:rPr>
        <w:t xml:space="preserve">техничког прегледа </w:t>
      </w:r>
      <w:r w:rsidRPr="00136BED">
        <w:rPr>
          <w:bCs/>
          <w:lang w:val="sr-Cyrl-RS"/>
        </w:rPr>
        <w:t xml:space="preserve">за регистрационо подручје </w:t>
      </w:r>
      <w:r w:rsidR="0025650A">
        <w:rPr>
          <w:bCs/>
          <w:lang w:val="sr-Cyrl-RS"/>
        </w:rPr>
        <w:t>Панчево и Ковин</w:t>
      </w:r>
      <w:r w:rsidRPr="00136BED">
        <w:rPr>
          <w:bCs/>
          <w:lang w:val="sr-Cyrl-RS"/>
        </w:rPr>
        <w:t xml:space="preserve">, </w:t>
      </w:r>
      <w:r w:rsidRPr="00136BED">
        <w:rPr>
          <w:b/>
          <w:bCs/>
          <w:lang w:val="sr-Cyrl-RS"/>
        </w:rPr>
        <w:t>ЈН 2</w:t>
      </w:r>
      <w:r w:rsidR="0025650A">
        <w:rPr>
          <w:b/>
          <w:bCs/>
          <w:lang w:val="sr-Cyrl-RS"/>
        </w:rPr>
        <w:t>9</w:t>
      </w:r>
      <w:r w:rsidRPr="00136BED">
        <w:rPr>
          <w:b/>
          <w:bCs/>
          <w:lang w:val="sr-Cyrl-RS"/>
        </w:rPr>
        <w:t>/2019</w:t>
      </w:r>
      <w:r w:rsidR="00CB7D27">
        <w:rPr>
          <w:b/>
          <w:bCs/>
          <w:lang w:val="sr-Cyrl-RS"/>
        </w:rPr>
        <w:t xml:space="preserve"> – Партија </w:t>
      </w:r>
      <w:r w:rsidR="00292E6C">
        <w:rPr>
          <w:b/>
          <w:bCs/>
          <w:lang w:val="sr-Cyrl-RS"/>
        </w:rPr>
        <w:t>3</w:t>
      </w:r>
      <w:r>
        <w:rPr>
          <w:b/>
          <w:bCs/>
          <w:lang w:val="sr-Cyrl-RS"/>
        </w:rPr>
        <w:t>.</w:t>
      </w:r>
    </w:p>
    <w:p w14:paraId="1455F5B5" w14:textId="6E1D4C92" w:rsidR="00136BED" w:rsidRPr="00136BED" w:rsidRDefault="00136BED" w:rsidP="00F2121C">
      <w:pPr>
        <w:ind w:firstLine="720"/>
        <w:jc w:val="both"/>
        <w:rPr>
          <w:b/>
          <w:lang w:val="sr-Cyrl-RS"/>
        </w:rPr>
      </w:pPr>
      <w:r w:rsidRPr="00136BED">
        <w:rPr>
          <w:b/>
          <w:lang w:val="sr-Cyrl-RS"/>
        </w:rPr>
        <w:t xml:space="preserve">Јавна набавка је обликована </w:t>
      </w:r>
      <w:r w:rsidR="00451D6C">
        <w:rPr>
          <w:b/>
          <w:lang w:val="sr-Cyrl-RS"/>
        </w:rPr>
        <w:t xml:space="preserve">у </w:t>
      </w:r>
      <w:r w:rsidR="0025650A">
        <w:rPr>
          <w:b/>
          <w:lang w:val="sr-Cyrl-RS"/>
        </w:rPr>
        <w:t>четири</w:t>
      </w:r>
      <w:r w:rsidR="00451D6C">
        <w:rPr>
          <w:b/>
          <w:lang w:val="sr-Cyrl-RS"/>
        </w:rPr>
        <w:t xml:space="preserve"> партије</w:t>
      </w:r>
      <w:r w:rsidRPr="00136BED">
        <w:rPr>
          <w:b/>
          <w:lang w:val="sr-Cyrl-RS"/>
        </w:rPr>
        <w:t xml:space="preserve"> и то: </w:t>
      </w:r>
    </w:p>
    <w:p w14:paraId="5B82F268" w14:textId="77777777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1</w:t>
      </w:r>
      <w:r w:rsidRPr="0025650A">
        <w:rPr>
          <w:lang w:val="sr-Cyrl-RS"/>
        </w:rPr>
        <w:t xml:space="preserve"> – аутомеханичарске и аутоелектричарске услуге </w:t>
      </w:r>
    </w:p>
    <w:p w14:paraId="499A5A25" w14:textId="593232C8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2</w:t>
      </w:r>
      <w:r w:rsidRPr="0025650A">
        <w:rPr>
          <w:lang w:val="sr-Cyrl-RS"/>
        </w:rPr>
        <w:t xml:space="preserve"> – вулканизерске услуге</w:t>
      </w:r>
    </w:p>
    <w:p w14:paraId="41811987" w14:textId="3784D06E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3</w:t>
      </w:r>
      <w:r w:rsidRPr="0025650A">
        <w:rPr>
          <w:lang w:val="sr-Cyrl-RS"/>
        </w:rPr>
        <w:t xml:space="preserve"> -  услуге техничког прегледа возила</w:t>
      </w:r>
    </w:p>
    <w:p w14:paraId="10BD32F4" w14:textId="63867A40" w:rsidR="0025650A" w:rsidRPr="0025650A" w:rsidRDefault="0025650A" w:rsidP="00F2121C">
      <w:pPr>
        <w:ind w:firstLine="720"/>
        <w:rPr>
          <w:lang w:val="en-US"/>
        </w:rPr>
      </w:pPr>
      <w:r w:rsidRPr="0025650A">
        <w:rPr>
          <w:b/>
          <w:lang w:val="sr-Cyrl-RS"/>
        </w:rPr>
        <w:t>Партија 4</w:t>
      </w:r>
      <w:r w:rsidRPr="0025650A">
        <w:rPr>
          <w:lang w:val="sr-Cyrl-RS"/>
        </w:rPr>
        <w:t xml:space="preserve"> – услуге прања возила.</w:t>
      </w:r>
    </w:p>
    <w:p w14:paraId="3355A084" w14:textId="77777777" w:rsidR="00136BED" w:rsidRPr="00136BED" w:rsidRDefault="00136BED" w:rsidP="00F2121C">
      <w:pPr>
        <w:tabs>
          <w:tab w:val="left" w:pos="9630"/>
        </w:tabs>
        <w:ind w:right="9"/>
        <w:jc w:val="both"/>
        <w:rPr>
          <w:szCs w:val="20"/>
        </w:rPr>
      </w:pPr>
      <w:r w:rsidRPr="00136BED">
        <w:rPr>
          <w:lang w:val="sr-Cyrl-RS"/>
        </w:rPr>
        <w:t xml:space="preserve">            </w:t>
      </w:r>
      <w:r w:rsidRPr="00136BED">
        <w:rPr>
          <w:b/>
        </w:rPr>
        <w:t>Назив и о</w:t>
      </w:r>
      <w:r w:rsidRPr="00136BED">
        <w:rPr>
          <w:b/>
          <w:szCs w:val="20"/>
          <w:lang w:val="sr-Cyrl-RS"/>
        </w:rPr>
        <w:t>знака</w:t>
      </w:r>
      <w:r w:rsidRPr="00136BED">
        <w:rPr>
          <w:b/>
          <w:szCs w:val="20"/>
        </w:rPr>
        <w:t xml:space="preserve"> из општег речника набавки</w:t>
      </w:r>
      <w:r w:rsidRPr="00136BED">
        <w:rPr>
          <w:szCs w:val="20"/>
        </w:rPr>
        <w:t xml:space="preserve">:  </w:t>
      </w:r>
    </w:p>
    <w:p w14:paraId="68C52840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- 50112100 - услуге поправке аутомобила,</w:t>
      </w:r>
    </w:p>
    <w:p w14:paraId="6EA61B8E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- 50116500 - услуге поправке гума, укључујући монтажу и центрирање,  </w:t>
      </w:r>
    </w:p>
    <w:p w14:paraId="757BFD89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- 50112000 - услуге поправке и одржавања аутомобила и</w:t>
      </w:r>
    </w:p>
    <w:p w14:paraId="30BA60A4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- 50112300 - прање аутомобила и сличне услуге.</w:t>
      </w:r>
    </w:p>
    <w:p w14:paraId="30D88CAD" w14:textId="04F62F2E" w:rsidR="00136BED" w:rsidRDefault="00136BED" w:rsidP="00F2121C">
      <w:pPr>
        <w:spacing w:before="120"/>
        <w:ind w:firstLine="709"/>
        <w:jc w:val="both"/>
        <w:rPr>
          <w:rFonts w:eastAsia="TimesNewRomanPSMT"/>
          <w:bCs/>
          <w:szCs w:val="20"/>
          <w:lang w:val="sr-Cyrl-RS"/>
        </w:rPr>
      </w:pPr>
      <w:r w:rsidRPr="00136BED">
        <w:rPr>
          <w:b/>
        </w:rPr>
        <w:tab/>
        <w:t>5. Уговорена вредност</w:t>
      </w:r>
      <w:r w:rsidRPr="00136BED">
        <w:t>:</w:t>
      </w:r>
      <w:r w:rsidRPr="00136BED">
        <w:rPr>
          <w:rFonts w:eastAsia="TimesNewRomanPSMT"/>
          <w:bCs/>
          <w:szCs w:val="20"/>
          <w:lang w:val="en-U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>Вредност уговора</w:t>
      </w:r>
      <w:r>
        <w:rPr>
          <w:rFonts w:eastAsia="TimesNewRomanPSMT"/>
          <w:bCs/>
          <w:szCs w:val="20"/>
          <w:lang w:val="sr-Cyrl-R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 xml:space="preserve">је у висини процењене вредности јавне набавке </w:t>
      </w:r>
      <w:r>
        <w:rPr>
          <w:rFonts w:eastAsia="TimesNewRomanPSMT"/>
          <w:bCs/>
          <w:szCs w:val="20"/>
          <w:lang w:val="sr-Cyrl-RS"/>
        </w:rPr>
        <w:t xml:space="preserve">за </w:t>
      </w:r>
      <w:r w:rsidRPr="002C7415">
        <w:rPr>
          <w:rFonts w:eastAsia="TimesNewRomanPSMT"/>
          <w:b/>
          <w:bCs/>
          <w:szCs w:val="20"/>
          <w:lang w:val="sr-Cyrl-RS"/>
        </w:rPr>
        <w:t xml:space="preserve">партију </w:t>
      </w:r>
      <w:r w:rsidR="00292E6C">
        <w:rPr>
          <w:rFonts w:eastAsia="TimesNewRomanPSMT"/>
          <w:b/>
          <w:bCs/>
          <w:szCs w:val="20"/>
          <w:lang w:val="sr-Cyrl-RS"/>
        </w:rPr>
        <w:t>3</w:t>
      </w:r>
      <w:r w:rsidRPr="002C7415">
        <w:rPr>
          <w:rFonts w:eastAsia="TimesNewRomanPSMT"/>
          <w:b/>
          <w:bCs/>
          <w:szCs w:val="20"/>
          <w:lang w:val="sr-Cyrl-RS"/>
        </w:rPr>
        <w:t xml:space="preserve"> – услуге</w:t>
      </w:r>
      <w:r w:rsidRPr="00292E6C">
        <w:rPr>
          <w:rFonts w:eastAsia="TimesNewRomanPSMT"/>
          <w:b/>
          <w:bCs/>
          <w:szCs w:val="20"/>
          <w:lang w:val="sr-Cyrl-RS"/>
        </w:rPr>
        <w:t xml:space="preserve"> </w:t>
      </w:r>
      <w:r w:rsidR="00292E6C" w:rsidRPr="00292E6C">
        <w:rPr>
          <w:rFonts w:eastAsia="TimesNewRomanPSMT"/>
          <w:b/>
          <w:bCs/>
          <w:szCs w:val="20"/>
          <w:lang w:val="sr-Cyrl-RS"/>
        </w:rPr>
        <w:t xml:space="preserve">техничког прегледа </w:t>
      </w:r>
      <w:r>
        <w:rPr>
          <w:rFonts w:eastAsia="TimesNewRomanPSMT"/>
          <w:bCs/>
          <w:szCs w:val="20"/>
          <w:lang w:val="sr-Cyrl-RS"/>
        </w:rPr>
        <w:t xml:space="preserve">која износи </w:t>
      </w:r>
      <w:r w:rsidR="00292E6C">
        <w:rPr>
          <w:rFonts w:eastAsia="TimesNewRomanPSMT"/>
          <w:bCs/>
          <w:szCs w:val="20"/>
          <w:lang w:val="sr-Cyrl-RS"/>
        </w:rPr>
        <w:t>20</w:t>
      </w:r>
      <w:r>
        <w:rPr>
          <w:rFonts w:eastAsia="TimesNewRomanPSMT"/>
          <w:bCs/>
          <w:szCs w:val="20"/>
          <w:lang w:val="sr-Cyrl-RS"/>
        </w:rPr>
        <w:t xml:space="preserve">0.000,00 </w:t>
      </w:r>
      <w:r w:rsidRPr="00136BED">
        <w:rPr>
          <w:rFonts w:eastAsia="TimesNewRomanPSMT"/>
          <w:bCs/>
          <w:szCs w:val="20"/>
          <w:lang w:val="sr-Cyrl-RS"/>
        </w:rPr>
        <w:t>динара без ПДВ-а.</w:t>
      </w:r>
    </w:p>
    <w:p w14:paraId="368DA0B9" w14:textId="77D35FAB" w:rsidR="00DA2F36" w:rsidRPr="00292E6C" w:rsidRDefault="00136BED" w:rsidP="00F2121C">
      <w:pPr>
        <w:pStyle w:val="BodyText"/>
        <w:rPr>
          <w:szCs w:val="24"/>
          <w:lang w:val="sr-Cyrl-RS"/>
        </w:rPr>
      </w:pPr>
      <w:r w:rsidRPr="00136BED">
        <w:rPr>
          <w:b/>
        </w:rPr>
        <w:tab/>
        <w:t>6.</w:t>
      </w:r>
      <w:r w:rsidRPr="00136BED">
        <w:t xml:space="preserve"> </w:t>
      </w:r>
      <w:r w:rsidRPr="00136BED">
        <w:rPr>
          <w:b/>
        </w:rPr>
        <w:t>Критеријум за доделу уговора</w:t>
      </w:r>
      <w:r w:rsidRPr="00136BED">
        <w:t xml:space="preserve">: </w:t>
      </w:r>
      <w:r w:rsidR="00292E6C">
        <w:rPr>
          <w:lang w:val="sr-Cyrl-RS"/>
        </w:rPr>
        <w:t>најнижа понуђена цена.</w:t>
      </w:r>
    </w:p>
    <w:p w14:paraId="66B28F3A" w14:textId="725BB704" w:rsidR="00136BED" w:rsidRPr="00DA2F36" w:rsidRDefault="00136BED" w:rsidP="00F2121C">
      <w:pPr>
        <w:pStyle w:val="BodyText"/>
        <w:rPr>
          <w:bCs/>
          <w:lang w:val="sr-Cyrl-RS"/>
        </w:rPr>
      </w:pPr>
      <w:r w:rsidRPr="00136BED">
        <w:rPr>
          <w:b/>
          <w:bCs/>
        </w:rPr>
        <w:tab/>
        <w:t>7. Број примљених понуда</w:t>
      </w:r>
      <w:r w:rsidRPr="00136BED">
        <w:rPr>
          <w:bCs/>
        </w:rPr>
        <w:t>: 1</w:t>
      </w:r>
    </w:p>
    <w:p w14:paraId="6B2DA445" w14:textId="6586D66C" w:rsidR="00136BED" w:rsidRPr="00136BED" w:rsidRDefault="00136BED" w:rsidP="00F2121C">
      <w:pPr>
        <w:jc w:val="both"/>
        <w:rPr>
          <w:bCs/>
          <w:lang w:val="en-US"/>
        </w:rPr>
      </w:pPr>
      <w:r w:rsidRPr="00136BED">
        <w:rPr>
          <w:b/>
          <w:bCs/>
        </w:rPr>
        <w:tab/>
        <w:t>8. Највиша и најнижа понуђена цена без ПДВ-а</w:t>
      </w:r>
      <w:r w:rsidRPr="00136BED">
        <w:rPr>
          <w:lang w:val="sr-Cyrl-RS"/>
        </w:rPr>
        <w:t xml:space="preserve">: наручилац је добио једну понуду, која је прихватљива, па је понуђена цена </w:t>
      </w:r>
      <w:r w:rsidR="00292E6C">
        <w:rPr>
          <w:lang w:val="sr-Cyrl-RS"/>
        </w:rPr>
        <w:t xml:space="preserve">за технички преглед возила </w:t>
      </w:r>
      <w:r w:rsidRPr="00136BED">
        <w:rPr>
          <w:lang w:val="sr-Cyrl-RS"/>
        </w:rPr>
        <w:t xml:space="preserve">у износу од </w:t>
      </w:r>
      <w:r w:rsidR="00292E6C">
        <w:rPr>
          <w:lang w:val="sr-Cyrl-RS"/>
        </w:rPr>
        <w:t xml:space="preserve">2.500,00 </w:t>
      </w:r>
      <w:r w:rsidRPr="00136BED">
        <w:rPr>
          <w:lang w:val="sr-Cyrl-RS"/>
        </w:rPr>
        <w:t xml:space="preserve">динара без ПДВ-а, уједно </w:t>
      </w:r>
      <w:r w:rsidR="00292E6C">
        <w:rPr>
          <w:lang w:val="sr-Cyrl-RS"/>
        </w:rPr>
        <w:t xml:space="preserve">најнижа </w:t>
      </w:r>
      <w:r w:rsidR="00292E6C">
        <w:rPr>
          <w:lang w:val="sr-Cyrl-RS"/>
        </w:rPr>
        <w:t xml:space="preserve">и </w:t>
      </w:r>
      <w:r w:rsidR="00292E6C">
        <w:rPr>
          <w:lang w:val="sr-Cyrl-RS"/>
        </w:rPr>
        <w:t>понуђена цена</w:t>
      </w:r>
      <w:r w:rsidRPr="00136BED">
        <w:rPr>
          <w:lang w:val="sr-Cyrl-RS"/>
        </w:rPr>
        <w:t>.</w:t>
      </w:r>
    </w:p>
    <w:p w14:paraId="5103E31A" w14:textId="2E370458" w:rsidR="00136BED" w:rsidRPr="00136BED" w:rsidRDefault="00136BED" w:rsidP="00F2121C">
      <w:pPr>
        <w:jc w:val="both"/>
        <w:rPr>
          <w:bCs/>
          <w:lang w:val="sr-Cyrl-RS"/>
        </w:rPr>
      </w:pPr>
      <w:r w:rsidRPr="00136BED">
        <w:rPr>
          <w:b/>
          <w:bCs/>
        </w:rPr>
        <w:tab/>
        <w:t>9. Датум доношења одлуке о додели уговора</w:t>
      </w:r>
      <w:r w:rsidRPr="00136BED">
        <w:rPr>
          <w:bCs/>
        </w:rPr>
        <w:t xml:space="preserve">: </w:t>
      </w:r>
      <w:r w:rsidR="00F2121C">
        <w:rPr>
          <w:bCs/>
          <w:lang w:val="sr-Cyrl-RS"/>
        </w:rPr>
        <w:t>10</w:t>
      </w:r>
      <w:r w:rsidRPr="00136BED">
        <w:rPr>
          <w:bCs/>
        </w:rPr>
        <w:t>.</w:t>
      </w:r>
      <w:r w:rsidR="002C7415">
        <w:rPr>
          <w:bCs/>
          <w:lang w:val="sr-Cyrl-RS"/>
        </w:rPr>
        <w:t>1</w:t>
      </w:r>
      <w:r w:rsidR="00F2121C">
        <w:rPr>
          <w:bCs/>
          <w:lang w:val="sr-Cyrl-RS"/>
        </w:rPr>
        <w:t>2</w:t>
      </w:r>
      <w:r w:rsidRPr="00136BED">
        <w:rPr>
          <w:bCs/>
        </w:rPr>
        <w:t>.20</w:t>
      </w:r>
      <w:r w:rsidRPr="00136BED">
        <w:rPr>
          <w:bCs/>
          <w:lang w:val="en-US"/>
        </w:rPr>
        <w:t>1</w:t>
      </w:r>
      <w:r w:rsidRPr="00136BED">
        <w:rPr>
          <w:bCs/>
          <w:lang w:val="sr-Cyrl-RS"/>
        </w:rPr>
        <w:t>9</w:t>
      </w:r>
      <w:r w:rsidRPr="00136BED">
        <w:rPr>
          <w:bCs/>
        </w:rPr>
        <w:t>.године</w:t>
      </w:r>
      <w:r w:rsidRPr="00136BED">
        <w:rPr>
          <w:bCs/>
          <w:lang w:val="en-US"/>
        </w:rPr>
        <w:t>.</w:t>
      </w:r>
    </w:p>
    <w:p w14:paraId="1D2C35FD" w14:textId="338CC5B2" w:rsidR="00136BED" w:rsidRPr="00136BED" w:rsidRDefault="00A74D41" w:rsidP="00F2121C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10. Датум закључења уговора</w:t>
      </w:r>
      <w:r w:rsidR="00136BED" w:rsidRPr="00136BED">
        <w:rPr>
          <w:bCs/>
        </w:rPr>
        <w:t xml:space="preserve">: </w:t>
      </w:r>
      <w:r w:rsidR="00E97BEA">
        <w:rPr>
          <w:bCs/>
          <w:lang w:val="sr-Cyrl-RS"/>
        </w:rPr>
        <w:t>10</w:t>
      </w:r>
      <w:r w:rsidR="00451D6C">
        <w:rPr>
          <w:bCs/>
          <w:lang w:val="sr-Cyrl-RS"/>
        </w:rPr>
        <w:t>.</w:t>
      </w:r>
      <w:r w:rsidR="00E97BEA">
        <w:rPr>
          <w:bCs/>
          <w:lang w:val="sr-Cyrl-RS"/>
        </w:rPr>
        <w:t>01</w:t>
      </w:r>
      <w:r w:rsidR="00136BED" w:rsidRPr="00136BED">
        <w:rPr>
          <w:bCs/>
          <w:lang w:val="en-US"/>
        </w:rPr>
        <w:t>.</w:t>
      </w:r>
      <w:r w:rsidR="00136BED" w:rsidRPr="00136BED">
        <w:rPr>
          <w:bCs/>
          <w:lang w:val="sr-Cyrl-RS"/>
        </w:rPr>
        <w:t>20</w:t>
      </w:r>
      <w:r w:rsidR="00E97BEA">
        <w:rPr>
          <w:bCs/>
          <w:lang w:val="sr-Cyrl-RS"/>
        </w:rPr>
        <w:t>20</w:t>
      </w:r>
      <w:r w:rsidR="00136BED" w:rsidRPr="00136BED">
        <w:rPr>
          <w:bCs/>
          <w:lang w:val="sr-Cyrl-RS"/>
        </w:rPr>
        <w:t>.</w:t>
      </w:r>
      <w:r w:rsidR="00136BED" w:rsidRPr="00136BED">
        <w:rPr>
          <w:bCs/>
        </w:rPr>
        <w:t>године</w:t>
      </w:r>
      <w:r w:rsidR="00136BED" w:rsidRPr="00136BED">
        <w:rPr>
          <w:bCs/>
          <w:lang w:val="en-US"/>
        </w:rPr>
        <w:t>.</w:t>
      </w:r>
    </w:p>
    <w:p w14:paraId="495E5E2C" w14:textId="536365ED" w:rsidR="00F2121C" w:rsidRPr="00F2121C" w:rsidRDefault="00A74D41" w:rsidP="00A74D41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11.</w:t>
      </w:r>
      <w:r>
        <w:rPr>
          <w:b/>
          <w:bCs/>
          <w:lang w:val="sr-Cyrl-RS"/>
        </w:rPr>
        <w:t xml:space="preserve"> </w:t>
      </w:r>
      <w:r w:rsidR="00136BED" w:rsidRPr="00136BED">
        <w:rPr>
          <w:b/>
          <w:bCs/>
        </w:rPr>
        <w:t>Основни подаци о добављачу</w:t>
      </w:r>
      <w:r w:rsidR="00136BED" w:rsidRPr="00136BED">
        <w:rPr>
          <w:bCs/>
        </w:rPr>
        <w:t>:</w:t>
      </w:r>
      <w:r w:rsidR="00292E6C" w:rsidRPr="00292E6C">
        <w:rPr>
          <w:bCs/>
          <w:szCs w:val="20"/>
          <w:lang w:val="sr-Cyrl-RS"/>
        </w:rPr>
        <w:t xml:space="preserve"> </w:t>
      </w:r>
      <w:r w:rsidR="00292E6C" w:rsidRPr="00292E6C">
        <w:rPr>
          <w:bCs/>
          <w:szCs w:val="20"/>
          <w:lang w:val="sr-Cyrl-RS"/>
        </w:rPr>
        <w:t>''АУТОЦЕНТАР ПИВАШЕВИЋ'' ДОО Панчево</w:t>
      </w:r>
      <w:r w:rsidR="00292E6C" w:rsidRPr="00292E6C">
        <w:rPr>
          <w:szCs w:val="20"/>
          <w:lang w:val="sr-Cyrl-RS"/>
        </w:rPr>
        <w:t>, Јабучки пут бр. 36</w:t>
      </w:r>
      <w:r w:rsidR="00292E6C" w:rsidRPr="00292E6C">
        <w:rPr>
          <w:bCs/>
          <w:szCs w:val="20"/>
          <w:lang w:val="sr-Cyrl-RS"/>
        </w:rPr>
        <w:t>, ПИБ 106839977, МБР 20690518</w:t>
      </w:r>
      <w:r w:rsidR="00292E6C">
        <w:rPr>
          <w:bCs/>
          <w:szCs w:val="20"/>
          <w:lang w:val="sr-Cyrl-RS"/>
        </w:rPr>
        <w:t>.</w:t>
      </w:r>
      <w:bookmarkStart w:id="0" w:name="_GoBack"/>
      <w:bookmarkEnd w:id="0"/>
      <w:r w:rsidR="00F2121C" w:rsidRPr="00F2121C">
        <w:rPr>
          <w:bCs/>
          <w:lang w:val="sr-Cyrl-RS"/>
        </w:rPr>
        <w:t xml:space="preserve"> </w:t>
      </w:r>
    </w:p>
    <w:p w14:paraId="15FC69A1" w14:textId="56916ECD" w:rsidR="00136BED" w:rsidRPr="00136BED" w:rsidRDefault="00A74D41" w:rsidP="00F212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</w:t>
      </w:r>
      <w:r w:rsidR="00136BED" w:rsidRPr="00136BED">
        <w:rPr>
          <w:b/>
          <w:bCs/>
        </w:rPr>
        <w:t>12. Период важења уговора</w:t>
      </w:r>
      <w:r w:rsidR="00136BED" w:rsidRPr="00136BED">
        <w:rPr>
          <w:bCs/>
        </w:rPr>
        <w:t xml:space="preserve">: </w:t>
      </w:r>
      <w:r w:rsidR="00136BED" w:rsidRPr="00136BED">
        <w:rPr>
          <w:bCs/>
          <w:lang w:val="sr-Cyrl-RS"/>
        </w:rPr>
        <w:t xml:space="preserve">уговор је закључен на период од </w:t>
      </w:r>
      <w:r w:rsidR="00F2121C">
        <w:rPr>
          <w:bCs/>
          <w:lang w:val="sr-Cyrl-RS"/>
        </w:rPr>
        <w:t>12</w:t>
      </w:r>
      <w:r w:rsidR="00136BED" w:rsidRPr="00136BED">
        <w:rPr>
          <w:bCs/>
          <w:lang w:val="sr-Cyrl-RS"/>
        </w:rPr>
        <w:t xml:space="preserve"> месец</w:t>
      </w:r>
      <w:r w:rsidR="00F2121C">
        <w:rPr>
          <w:bCs/>
          <w:lang w:val="sr-Cyrl-RS"/>
        </w:rPr>
        <w:t>и</w:t>
      </w:r>
      <w:r w:rsidR="00136BED" w:rsidRPr="00136BED">
        <w:rPr>
          <w:bCs/>
          <w:lang w:val="sr-Cyrl-RS"/>
        </w:rPr>
        <w:t xml:space="preserve">, а примењује се од </w:t>
      </w:r>
      <w:r w:rsidR="002C7415">
        <w:rPr>
          <w:bCs/>
          <w:lang w:val="sr-Cyrl-RS"/>
        </w:rPr>
        <w:t>дана закључења.</w:t>
      </w:r>
    </w:p>
    <w:p w14:paraId="62894F63" w14:textId="77777777" w:rsidR="00136BED" w:rsidRDefault="00136BED" w:rsidP="00F2121C">
      <w:pPr>
        <w:rPr>
          <w:b/>
          <w:bCs/>
          <w:sz w:val="16"/>
          <w:szCs w:val="16"/>
          <w:lang w:val="sr-Cyrl-RS"/>
        </w:rPr>
      </w:pPr>
    </w:p>
    <w:sectPr w:rsidR="00136BED" w:rsidSect="002C7415">
      <w:headerReference w:type="even" r:id="rId10"/>
      <w:footerReference w:type="even" r:id="rId11"/>
      <w:footerReference w:type="default" r:id="rId12"/>
      <w:pgSz w:w="11907" w:h="16840" w:code="9"/>
      <w:pgMar w:top="397" w:right="567" w:bottom="39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F8AF" w14:textId="77777777" w:rsidR="001F1D53" w:rsidRDefault="001F1D53">
      <w:r>
        <w:separator/>
      </w:r>
    </w:p>
  </w:endnote>
  <w:endnote w:type="continuationSeparator" w:id="0">
    <w:p w14:paraId="18573F86" w14:textId="77777777"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7D12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C1F69" w14:textId="77777777"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DFB3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14:paraId="641B903F" w14:textId="77777777"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F42C" w14:textId="77777777" w:rsidR="001F1D53" w:rsidRDefault="001F1D53">
      <w:r>
        <w:separator/>
      </w:r>
    </w:p>
  </w:footnote>
  <w:footnote w:type="continuationSeparator" w:id="0">
    <w:p w14:paraId="35C16DA2" w14:textId="77777777"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837D" w14:textId="77777777"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34654" w14:textId="77777777"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D80C92"/>
    <w:multiLevelType w:val="hybridMultilevel"/>
    <w:tmpl w:val="12B63DCE"/>
    <w:lvl w:ilvl="0" w:tplc="31AE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2"/>
  </w:num>
  <w:num w:numId="8">
    <w:abstractNumId w:val="26"/>
  </w:num>
  <w:num w:numId="9">
    <w:abstractNumId w:val="14"/>
  </w:num>
  <w:num w:numId="10">
    <w:abstractNumId w:val="19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36BED"/>
    <w:rsid w:val="00144FFB"/>
    <w:rsid w:val="001510DD"/>
    <w:rsid w:val="001541C5"/>
    <w:rsid w:val="0016242B"/>
    <w:rsid w:val="001B1F6B"/>
    <w:rsid w:val="001F1D53"/>
    <w:rsid w:val="00207CC0"/>
    <w:rsid w:val="002131E3"/>
    <w:rsid w:val="00232443"/>
    <w:rsid w:val="00237203"/>
    <w:rsid w:val="002561EA"/>
    <w:rsid w:val="0025650A"/>
    <w:rsid w:val="002865D0"/>
    <w:rsid w:val="00287208"/>
    <w:rsid w:val="00292E6C"/>
    <w:rsid w:val="00295D7B"/>
    <w:rsid w:val="002A6F14"/>
    <w:rsid w:val="002B7B3B"/>
    <w:rsid w:val="002C4598"/>
    <w:rsid w:val="002C7415"/>
    <w:rsid w:val="002E3DE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1D6C"/>
    <w:rsid w:val="00492951"/>
    <w:rsid w:val="004A61E8"/>
    <w:rsid w:val="004B3DFD"/>
    <w:rsid w:val="004D6925"/>
    <w:rsid w:val="004E18DB"/>
    <w:rsid w:val="00503B4C"/>
    <w:rsid w:val="00505953"/>
    <w:rsid w:val="00530E54"/>
    <w:rsid w:val="005426CF"/>
    <w:rsid w:val="00580337"/>
    <w:rsid w:val="00584B94"/>
    <w:rsid w:val="00591429"/>
    <w:rsid w:val="005B07E8"/>
    <w:rsid w:val="005C0EFB"/>
    <w:rsid w:val="005C4C78"/>
    <w:rsid w:val="005C7678"/>
    <w:rsid w:val="005D6270"/>
    <w:rsid w:val="005E7C36"/>
    <w:rsid w:val="006171A7"/>
    <w:rsid w:val="00631DC4"/>
    <w:rsid w:val="00640FDA"/>
    <w:rsid w:val="00643264"/>
    <w:rsid w:val="0068051A"/>
    <w:rsid w:val="006A107F"/>
    <w:rsid w:val="006A1F0E"/>
    <w:rsid w:val="006B4201"/>
    <w:rsid w:val="006B6D0E"/>
    <w:rsid w:val="006C26ED"/>
    <w:rsid w:val="006E5EEA"/>
    <w:rsid w:val="006F03A8"/>
    <w:rsid w:val="00745801"/>
    <w:rsid w:val="00761E4B"/>
    <w:rsid w:val="00794CAE"/>
    <w:rsid w:val="007F3ED0"/>
    <w:rsid w:val="008001C0"/>
    <w:rsid w:val="0080122C"/>
    <w:rsid w:val="00802174"/>
    <w:rsid w:val="008869D0"/>
    <w:rsid w:val="008B593B"/>
    <w:rsid w:val="008D1130"/>
    <w:rsid w:val="00916C07"/>
    <w:rsid w:val="00921902"/>
    <w:rsid w:val="00925077"/>
    <w:rsid w:val="00925CC9"/>
    <w:rsid w:val="00954226"/>
    <w:rsid w:val="009561ED"/>
    <w:rsid w:val="00971485"/>
    <w:rsid w:val="00991A41"/>
    <w:rsid w:val="009D3789"/>
    <w:rsid w:val="009D5380"/>
    <w:rsid w:val="009D7CB5"/>
    <w:rsid w:val="009E52EA"/>
    <w:rsid w:val="00A03025"/>
    <w:rsid w:val="00A06579"/>
    <w:rsid w:val="00A413CF"/>
    <w:rsid w:val="00A56017"/>
    <w:rsid w:val="00A74D41"/>
    <w:rsid w:val="00A84032"/>
    <w:rsid w:val="00AA5612"/>
    <w:rsid w:val="00AB3C05"/>
    <w:rsid w:val="00AC2A08"/>
    <w:rsid w:val="00AC2BB1"/>
    <w:rsid w:val="00AD48EC"/>
    <w:rsid w:val="00B26B04"/>
    <w:rsid w:val="00B363AA"/>
    <w:rsid w:val="00B424C6"/>
    <w:rsid w:val="00B45FE4"/>
    <w:rsid w:val="00B571EB"/>
    <w:rsid w:val="00B5728C"/>
    <w:rsid w:val="00B9471B"/>
    <w:rsid w:val="00B957CF"/>
    <w:rsid w:val="00BA5918"/>
    <w:rsid w:val="00BA7C62"/>
    <w:rsid w:val="00BC68D9"/>
    <w:rsid w:val="00BE6524"/>
    <w:rsid w:val="00C020E2"/>
    <w:rsid w:val="00C4626A"/>
    <w:rsid w:val="00C54CC9"/>
    <w:rsid w:val="00C620CD"/>
    <w:rsid w:val="00C70A32"/>
    <w:rsid w:val="00CA24BD"/>
    <w:rsid w:val="00CA364A"/>
    <w:rsid w:val="00CB7D27"/>
    <w:rsid w:val="00D17A73"/>
    <w:rsid w:val="00D229E1"/>
    <w:rsid w:val="00D501A7"/>
    <w:rsid w:val="00D50A64"/>
    <w:rsid w:val="00D52417"/>
    <w:rsid w:val="00DA2F36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4CA2"/>
    <w:rsid w:val="00E97203"/>
    <w:rsid w:val="00E97BEA"/>
    <w:rsid w:val="00EB546C"/>
    <w:rsid w:val="00EE0D3C"/>
    <w:rsid w:val="00F12ACD"/>
    <w:rsid w:val="00F13780"/>
    <w:rsid w:val="00F2121C"/>
    <w:rsid w:val="00F4109D"/>
    <w:rsid w:val="00F47702"/>
    <w:rsid w:val="00F63029"/>
    <w:rsid w:val="00F63679"/>
    <w:rsid w:val="00F80523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4E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FCBD879-DAEB-4201-B73E-B2EFF4F24019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radam</dc:creator>
  <cp:lastModifiedBy>Korisnik</cp:lastModifiedBy>
  <cp:revision>14</cp:revision>
  <cp:lastPrinted>2018-12-12T08:35:00Z</cp:lastPrinted>
  <dcterms:created xsi:type="dcterms:W3CDTF">2019-01-17T13:00:00Z</dcterms:created>
  <dcterms:modified xsi:type="dcterms:W3CDTF">2020-01-15T07:23:00Z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