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C86B663"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w:t>
            </w:r>
            <w:r w:rsidR="00F91119">
              <w:rPr>
                <w:b/>
                <w:bCs/>
                <w:color w:val="000000"/>
                <w:sz w:val="20"/>
                <w:szCs w:val="20"/>
              </w:rPr>
              <w:t>4</w:t>
            </w:r>
            <w:r w:rsidR="00A275F0" w:rsidRPr="00FA4338">
              <w:rPr>
                <w:b/>
                <w:bCs/>
                <w:color w:val="000000"/>
                <w:sz w:val="20"/>
                <w:szCs w:val="20"/>
              </w:rPr>
              <w:t xml:space="preserve">. </w:t>
            </w:r>
          </w:p>
          <w:p w14:paraId="1EAE1545" w14:textId="5CA4D21A" w:rsidR="00291A00" w:rsidRPr="00FA4338" w:rsidRDefault="008C66F3" w:rsidP="00FA4338">
            <w:pPr>
              <w:shd w:val="clear" w:color="auto" w:fill="FFFFFF"/>
              <w:jc w:val="both"/>
              <w:outlineLvl w:val="0"/>
              <w:rPr>
                <w:color w:val="000000"/>
                <w:sz w:val="20"/>
                <w:szCs w:val="20"/>
                <w:lang w:val="en-GB"/>
              </w:rPr>
            </w:pPr>
            <w:r w:rsidRPr="008C66F3">
              <w:rPr>
                <w:rFonts w:eastAsia="Calibri"/>
                <w:b/>
                <w:bCs/>
                <w:color w:val="000000"/>
                <w:sz w:val="20"/>
                <w:szCs w:val="20"/>
              </w:rPr>
              <w:t>самостални аналитичар пројекта</w:t>
            </w:r>
            <w:r w:rsidR="00FA4338" w:rsidRPr="00F17D2F">
              <w:rPr>
                <w:color w:val="000000"/>
                <w:sz w:val="20"/>
                <w:szCs w:val="20"/>
              </w:rPr>
              <w:t>,</w:t>
            </w:r>
            <w:r w:rsidR="00F36EF8">
              <w:rPr>
                <w:color w:val="000000"/>
                <w:sz w:val="20"/>
                <w:szCs w:val="20"/>
              </w:rPr>
              <w:t xml:space="preserve"> </w:t>
            </w:r>
            <w:r w:rsidRPr="008C66F3">
              <w:rPr>
                <w:rFonts w:eastAsia="Calibri"/>
                <w:color w:val="000000"/>
                <w:sz w:val="20"/>
                <w:szCs w:val="20"/>
              </w:rPr>
              <w:t>Централа Пореске управе, Сектор за трансформацију, Одељење за развој функције људских ресурса, организационе структуре и подршке, Одсек за развој функције подршке, са седиштем Централа</w:t>
            </w:r>
            <w:r w:rsidRPr="0007071A">
              <w:rPr>
                <w:rFonts w:eastAsia="Calibri"/>
                <w:color w:val="000000"/>
              </w:rPr>
              <w:t xml:space="preserve"> </w:t>
            </w:r>
            <w:r w:rsidR="00FA4338" w:rsidRPr="00FA4338">
              <w:rPr>
                <w:color w:val="000000"/>
                <w:sz w:val="20"/>
                <w:szCs w:val="20"/>
              </w:rPr>
              <w:t>-</w:t>
            </w:r>
            <w:r w:rsidR="003F7CE0">
              <w:rPr>
                <w:color w:val="000000"/>
                <w:sz w:val="20"/>
                <w:szCs w:val="20"/>
              </w:rPr>
              <w:t xml:space="preserve"> </w:t>
            </w:r>
            <w:r w:rsidR="00AE2F26">
              <w:rPr>
                <w:b/>
                <w:bCs/>
                <w:color w:val="000000"/>
                <w:sz w:val="20"/>
                <w:szCs w:val="20"/>
              </w:rPr>
              <w:t>1</w:t>
            </w:r>
            <w:r w:rsidR="00FA4338" w:rsidRPr="00FA4338">
              <w:rPr>
                <w:b/>
                <w:bCs/>
                <w:color w:val="000000"/>
                <w:sz w:val="20"/>
                <w:szCs w:val="20"/>
              </w:rPr>
              <w:t xml:space="preserve"> изврши</w:t>
            </w:r>
            <w:r w:rsidR="00AE2F26">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2A8F0AA9"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8C66F3">
              <w:rPr>
                <w:rFonts w:eastAsia="Calibri"/>
                <w:color w:val="000000"/>
                <w:sz w:val="20"/>
                <w:szCs w:val="20"/>
              </w:rPr>
              <w:t>главни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15620571" w:rsidR="00291A00" w:rsidRPr="00263C63" w:rsidRDefault="00291A00" w:rsidP="00B704B8">
            <w:pPr>
              <w:pStyle w:val="TableParagraph"/>
              <w:jc w:val="center"/>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62B25"/>
    <w:rsid w:val="007839B7"/>
    <w:rsid w:val="00792917"/>
    <w:rsid w:val="007C28A5"/>
    <w:rsid w:val="007D429D"/>
    <w:rsid w:val="00845723"/>
    <w:rsid w:val="008C66F3"/>
    <w:rsid w:val="00914CD0"/>
    <w:rsid w:val="0094120A"/>
    <w:rsid w:val="0094394F"/>
    <w:rsid w:val="0096450C"/>
    <w:rsid w:val="009769CA"/>
    <w:rsid w:val="00983496"/>
    <w:rsid w:val="009846CC"/>
    <w:rsid w:val="009D49BC"/>
    <w:rsid w:val="00A274F3"/>
    <w:rsid w:val="00A275F0"/>
    <w:rsid w:val="00A333C8"/>
    <w:rsid w:val="00AB7B8E"/>
    <w:rsid w:val="00AE2F26"/>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D7A81"/>
    <w:rsid w:val="00CF6ACD"/>
    <w:rsid w:val="00D11BFC"/>
    <w:rsid w:val="00D4430D"/>
    <w:rsid w:val="00E159D5"/>
    <w:rsid w:val="00E21324"/>
    <w:rsid w:val="00E51C8F"/>
    <w:rsid w:val="00E61A9E"/>
    <w:rsid w:val="00E659AB"/>
    <w:rsid w:val="00E731B7"/>
    <w:rsid w:val="00ED6021"/>
    <w:rsid w:val="00EE036C"/>
    <w:rsid w:val="00EF0CD8"/>
    <w:rsid w:val="00EF1DF2"/>
    <w:rsid w:val="00F17D2F"/>
    <w:rsid w:val="00F36EF8"/>
    <w:rsid w:val="00F47D2D"/>
    <w:rsid w:val="00F91119"/>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51</cp:revision>
  <cp:lastPrinted>2021-09-23T11:29:00Z</cp:lastPrinted>
  <dcterms:created xsi:type="dcterms:W3CDTF">2024-10-10T09:40:00Z</dcterms:created>
  <dcterms:modified xsi:type="dcterms:W3CDTF">2025-09-02T13:29:00Z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